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9CC" w:rsidRDefault="008629CC" w:rsidP="008629CC">
      <w:pPr>
        <w:spacing w:line="244" w:lineRule="auto"/>
        <w:ind w:left="397" w:hanging="6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-24765</wp:posOffset>
            </wp:positionV>
            <wp:extent cx="735965" cy="971550"/>
            <wp:effectExtent l="19050" t="0" r="6985" b="0"/>
            <wp:wrapSquare wrapText="bothSides"/>
            <wp:docPr id="2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29CC" w:rsidRDefault="008629CC" w:rsidP="008629CC">
      <w:pPr>
        <w:spacing w:line="244" w:lineRule="auto"/>
        <w:ind w:left="397" w:hanging="6"/>
        <w:jc w:val="both"/>
        <w:rPr>
          <w:sz w:val="28"/>
          <w:szCs w:val="28"/>
        </w:rPr>
      </w:pPr>
    </w:p>
    <w:p w:rsidR="008629CC" w:rsidRDefault="008629CC" w:rsidP="008629CC">
      <w:pPr>
        <w:tabs>
          <w:tab w:val="left" w:pos="855"/>
          <w:tab w:val="center" w:pos="4549"/>
        </w:tabs>
        <w:jc w:val="center"/>
      </w:pPr>
    </w:p>
    <w:p w:rsidR="008629CC" w:rsidRDefault="008629CC" w:rsidP="008629CC">
      <w:pPr>
        <w:tabs>
          <w:tab w:val="left" w:pos="855"/>
          <w:tab w:val="center" w:pos="4549"/>
        </w:tabs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629CC" w:rsidRDefault="008629CC" w:rsidP="008629CC">
      <w:pPr>
        <w:tabs>
          <w:tab w:val="left" w:pos="1710"/>
        </w:tabs>
        <w:jc w:val="center"/>
        <w:rPr>
          <w:b/>
          <w:sz w:val="28"/>
          <w:szCs w:val="28"/>
        </w:rPr>
      </w:pPr>
    </w:p>
    <w:p w:rsidR="008629CC" w:rsidRDefault="008629CC" w:rsidP="008629CC">
      <w:pPr>
        <w:tabs>
          <w:tab w:val="left" w:pos="1710"/>
        </w:tabs>
        <w:jc w:val="center"/>
        <w:rPr>
          <w:b/>
          <w:sz w:val="28"/>
          <w:szCs w:val="28"/>
        </w:rPr>
      </w:pPr>
    </w:p>
    <w:p w:rsidR="008629CC" w:rsidRDefault="008629CC" w:rsidP="008629CC">
      <w:pPr>
        <w:tabs>
          <w:tab w:val="left" w:pos="171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</w:p>
    <w:p w:rsidR="008629CC" w:rsidRDefault="00B93222" w:rsidP="008629CC">
      <w:pPr>
        <w:tabs>
          <w:tab w:val="left" w:pos="171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ДАНИЛОВСКОГО</w:t>
      </w:r>
      <w:r w:rsidR="008629CC">
        <w:rPr>
          <w:b/>
          <w:sz w:val="28"/>
          <w:szCs w:val="28"/>
        </w:rPr>
        <w:t xml:space="preserve"> СЕЛЬСОВЕТА</w:t>
      </w:r>
    </w:p>
    <w:p w:rsidR="008629CC" w:rsidRDefault="008629CC" w:rsidP="008629CC">
      <w:pPr>
        <w:tabs>
          <w:tab w:val="left" w:pos="171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ЛОПАТИНСКОГО РАЙОНА ПЕНЗЕНСКОЙ ОБЛАСТИ</w:t>
      </w:r>
    </w:p>
    <w:p w:rsidR="008629CC" w:rsidRDefault="008629CC" w:rsidP="008629CC">
      <w:pPr>
        <w:tabs>
          <w:tab w:val="left" w:pos="30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629CC" w:rsidRDefault="008629CC" w:rsidP="008629CC">
      <w:pPr>
        <w:tabs>
          <w:tab w:val="left" w:pos="3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629CC" w:rsidRDefault="008629CC" w:rsidP="008629CC">
      <w:pPr>
        <w:tabs>
          <w:tab w:val="left" w:pos="3000"/>
        </w:tabs>
        <w:jc w:val="center"/>
        <w:rPr>
          <w:b/>
          <w:sz w:val="28"/>
          <w:szCs w:val="28"/>
        </w:rPr>
      </w:pPr>
    </w:p>
    <w:p w:rsidR="008629CC" w:rsidRDefault="008629CC" w:rsidP="008629CC">
      <w:pPr>
        <w:tabs>
          <w:tab w:val="left" w:pos="3000"/>
        </w:tabs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от       №  </w:t>
      </w:r>
    </w:p>
    <w:p w:rsidR="008629CC" w:rsidRDefault="008629CC" w:rsidP="008629CC">
      <w:pPr>
        <w:jc w:val="center"/>
      </w:pPr>
      <w:r>
        <w:t>с.</w:t>
      </w:r>
      <w:r w:rsidR="00B93222">
        <w:t>Даниловка</w:t>
      </w:r>
    </w:p>
    <w:p w:rsidR="003A777C" w:rsidRDefault="003A777C" w:rsidP="003A777C">
      <w:pPr>
        <w:pStyle w:val="ConsPlusTitle"/>
        <w:widowControl/>
        <w:ind w:firstLine="720"/>
        <w:jc w:val="right"/>
        <w:outlineLvl w:val="0"/>
        <w:rPr>
          <w:u w:val="single"/>
        </w:rPr>
      </w:pPr>
    </w:p>
    <w:p w:rsidR="003A777C" w:rsidRPr="001F7D7D" w:rsidRDefault="003A777C" w:rsidP="003A777C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FC6665">
        <w:rPr>
          <w:b/>
          <w:bCs/>
          <w:sz w:val="28"/>
          <w:szCs w:val="28"/>
        </w:rPr>
        <w:t>повышении</w:t>
      </w:r>
      <w:r w:rsidR="00937C3B">
        <w:rPr>
          <w:b/>
          <w:bCs/>
          <w:sz w:val="28"/>
          <w:szCs w:val="28"/>
        </w:rPr>
        <w:t xml:space="preserve"> </w:t>
      </w:r>
      <w:r w:rsidRPr="001F7D7D">
        <w:rPr>
          <w:rFonts w:eastAsiaTheme="minorHAnsi"/>
          <w:b/>
          <w:bCs/>
          <w:sz w:val="28"/>
          <w:szCs w:val="28"/>
          <w:lang w:eastAsia="en-US"/>
        </w:rPr>
        <w:t>оплаты труда муниципальных служащих</w:t>
      </w:r>
      <w:r w:rsidR="008629CC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B93222">
        <w:rPr>
          <w:rFonts w:eastAsiaTheme="minorHAnsi"/>
          <w:b/>
          <w:bCs/>
          <w:sz w:val="28"/>
          <w:szCs w:val="28"/>
          <w:lang w:eastAsia="en-US"/>
        </w:rPr>
        <w:t>Даниловского</w:t>
      </w:r>
      <w:r w:rsidR="008629CC">
        <w:rPr>
          <w:rFonts w:eastAsiaTheme="minorHAnsi"/>
          <w:b/>
          <w:bCs/>
          <w:sz w:val="28"/>
          <w:szCs w:val="28"/>
          <w:lang w:eastAsia="en-US"/>
        </w:rPr>
        <w:t xml:space="preserve"> сельсовета </w:t>
      </w:r>
      <w:r w:rsidRPr="001F7D7D">
        <w:rPr>
          <w:b/>
          <w:bCs/>
          <w:sz w:val="28"/>
          <w:szCs w:val="28"/>
        </w:rPr>
        <w:t>Лопатинского района Пензенской области</w:t>
      </w:r>
    </w:p>
    <w:p w:rsidR="003A777C" w:rsidRDefault="003A777C" w:rsidP="003A777C">
      <w:pPr>
        <w:tabs>
          <w:tab w:val="left" w:pos="5910"/>
        </w:tabs>
        <w:autoSpaceDE w:val="0"/>
        <w:autoSpaceDN w:val="0"/>
        <w:adjustRightInd w:val="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</w:r>
    </w:p>
    <w:p w:rsidR="003A777C" w:rsidRPr="001F7D7D" w:rsidRDefault="003A777C" w:rsidP="003A77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с</w:t>
      </w:r>
      <w:r w:rsidR="00FC6665">
        <w:rPr>
          <w:sz w:val="28"/>
          <w:szCs w:val="28"/>
        </w:rPr>
        <w:t>оответствии с</w:t>
      </w:r>
      <w:r>
        <w:rPr>
          <w:sz w:val="28"/>
          <w:szCs w:val="28"/>
        </w:rPr>
        <w:t xml:space="preserve"> Федеральн</w:t>
      </w:r>
      <w:r w:rsidR="00FC6665">
        <w:rPr>
          <w:sz w:val="28"/>
          <w:szCs w:val="28"/>
        </w:rPr>
        <w:t>ым</w:t>
      </w:r>
      <w:r>
        <w:rPr>
          <w:sz w:val="28"/>
          <w:szCs w:val="28"/>
        </w:rPr>
        <w:t xml:space="preserve"> закон</w:t>
      </w:r>
      <w:r w:rsidR="00FC6665">
        <w:rPr>
          <w:sz w:val="28"/>
          <w:szCs w:val="28"/>
        </w:rPr>
        <w:t>ом</w:t>
      </w:r>
      <w:r w:rsidR="00B93222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от 06.10.2003 </w:t>
      </w:r>
      <w:r w:rsidR="00FC6665"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131-ФЗ «Об общих принципах организации местного самоуправления в Российской </w:t>
      </w:r>
      <w:r w:rsidRPr="001F7D7D">
        <w:rPr>
          <w:sz w:val="28"/>
          <w:szCs w:val="28"/>
        </w:rPr>
        <w:t>Федерации</w:t>
      </w:r>
      <w:r>
        <w:rPr>
          <w:rFonts w:eastAsiaTheme="minorHAnsi"/>
          <w:sz w:val="28"/>
          <w:szCs w:val="28"/>
          <w:lang w:eastAsia="en-US"/>
        </w:rPr>
        <w:t>» (с последующими</w:t>
      </w:r>
      <w:r w:rsidR="008629CC">
        <w:rPr>
          <w:rFonts w:eastAsiaTheme="minorHAnsi"/>
          <w:sz w:val="28"/>
          <w:szCs w:val="28"/>
          <w:lang w:eastAsia="en-US"/>
        </w:rPr>
        <w:t xml:space="preserve"> изменениями), решением Комитета местного самоуправления </w:t>
      </w:r>
      <w:r>
        <w:rPr>
          <w:rFonts w:eastAsiaTheme="minorHAnsi"/>
          <w:sz w:val="28"/>
          <w:szCs w:val="28"/>
          <w:lang w:eastAsia="en-US"/>
        </w:rPr>
        <w:t xml:space="preserve"> Лопатинского района Пензенской области </w:t>
      </w:r>
      <w:r>
        <w:rPr>
          <w:rFonts w:eastAsia="Calibri"/>
          <w:sz w:val="28"/>
          <w:szCs w:val="28"/>
          <w:lang w:eastAsia="en-US"/>
        </w:rPr>
        <w:t>о</w:t>
      </w:r>
      <w:r w:rsidRPr="001F7D7D">
        <w:rPr>
          <w:rFonts w:eastAsia="Calibri"/>
          <w:sz w:val="28"/>
          <w:szCs w:val="28"/>
          <w:lang w:eastAsia="en-US"/>
        </w:rPr>
        <w:t xml:space="preserve"> бюджете </w:t>
      </w:r>
      <w:r w:rsidR="00B93222">
        <w:rPr>
          <w:rFonts w:eastAsia="Calibri"/>
          <w:sz w:val="28"/>
          <w:szCs w:val="28"/>
          <w:lang w:eastAsia="en-US"/>
        </w:rPr>
        <w:t>Даниловского</w:t>
      </w:r>
      <w:r w:rsidR="008629CC">
        <w:rPr>
          <w:rFonts w:eastAsia="Calibri"/>
          <w:sz w:val="28"/>
          <w:szCs w:val="28"/>
          <w:lang w:eastAsia="en-US"/>
        </w:rPr>
        <w:t xml:space="preserve"> сельсовета </w:t>
      </w:r>
      <w:r w:rsidRPr="001F7D7D">
        <w:rPr>
          <w:rFonts w:eastAsia="Calibri"/>
          <w:sz w:val="28"/>
          <w:szCs w:val="28"/>
          <w:lang w:eastAsia="en-US"/>
        </w:rPr>
        <w:t xml:space="preserve">Лопатинского района Пензенской области </w:t>
      </w:r>
      <w:r>
        <w:rPr>
          <w:rFonts w:eastAsia="Calibri"/>
          <w:sz w:val="28"/>
          <w:szCs w:val="28"/>
          <w:lang w:eastAsia="en-US"/>
        </w:rPr>
        <w:t>на соответствующий год и на плановый период</w:t>
      </w:r>
      <w:r>
        <w:rPr>
          <w:rFonts w:eastAsiaTheme="minorHAnsi"/>
          <w:sz w:val="28"/>
          <w:szCs w:val="28"/>
          <w:lang w:eastAsia="en-US"/>
        </w:rPr>
        <w:t>, руков</w:t>
      </w:r>
      <w:r w:rsidR="008629CC">
        <w:rPr>
          <w:rFonts w:eastAsiaTheme="minorHAnsi"/>
          <w:sz w:val="28"/>
          <w:szCs w:val="28"/>
          <w:lang w:eastAsia="en-US"/>
        </w:rPr>
        <w:t xml:space="preserve">одствуясь Уставом </w:t>
      </w:r>
      <w:r w:rsidR="00B93222">
        <w:rPr>
          <w:rFonts w:eastAsiaTheme="minorHAnsi"/>
          <w:sz w:val="28"/>
          <w:szCs w:val="28"/>
          <w:lang w:eastAsia="en-US"/>
        </w:rPr>
        <w:t>Даниловского</w:t>
      </w:r>
      <w:r w:rsidR="008629CC">
        <w:rPr>
          <w:rFonts w:eastAsiaTheme="minorHAnsi"/>
          <w:sz w:val="28"/>
          <w:szCs w:val="28"/>
          <w:lang w:eastAsia="en-US"/>
        </w:rPr>
        <w:t xml:space="preserve"> сельсовета</w:t>
      </w:r>
      <w:r>
        <w:rPr>
          <w:rFonts w:eastAsiaTheme="minorHAnsi"/>
          <w:sz w:val="28"/>
          <w:szCs w:val="28"/>
          <w:lang w:eastAsia="en-US"/>
        </w:rPr>
        <w:t xml:space="preserve"> Лопатинского района Пензенской области (с последующими изменениями),</w:t>
      </w:r>
    </w:p>
    <w:p w:rsidR="003A777C" w:rsidRDefault="003A777C" w:rsidP="003A777C">
      <w:pPr>
        <w:ind w:firstLine="540"/>
        <w:jc w:val="both"/>
        <w:rPr>
          <w:sz w:val="28"/>
          <w:szCs w:val="28"/>
        </w:rPr>
      </w:pPr>
    </w:p>
    <w:p w:rsidR="0032024A" w:rsidRDefault="008629CC" w:rsidP="008629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Комитет местного самоуправления </w:t>
      </w:r>
      <w:r w:rsidR="003A777C" w:rsidRPr="005F3B1B">
        <w:rPr>
          <w:sz w:val="28"/>
          <w:szCs w:val="28"/>
        </w:rPr>
        <w:t xml:space="preserve">Лопатинского </w:t>
      </w:r>
      <w:r>
        <w:rPr>
          <w:sz w:val="28"/>
          <w:szCs w:val="28"/>
        </w:rPr>
        <w:t xml:space="preserve">района </w:t>
      </w:r>
    </w:p>
    <w:p w:rsidR="003A777C" w:rsidRPr="005F3B1B" w:rsidRDefault="008629CC" w:rsidP="008629CC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 решил</w:t>
      </w:r>
      <w:r w:rsidR="003A777C" w:rsidRPr="005F3B1B">
        <w:rPr>
          <w:sz w:val="28"/>
          <w:szCs w:val="28"/>
        </w:rPr>
        <w:t>:</w:t>
      </w:r>
    </w:p>
    <w:p w:rsidR="003A777C" w:rsidRPr="00725BBC" w:rsidRDefault="003A777C" w:rsidP="008629CC">
      <w:pPr>
        <w:ind w:firstLine="540"/>
        <w:jc w:val="center"/>
        <w:rPr>
          <w:sz w:val="28"/>
          <w:szCs w:val="28"/>
        </w:rPr>
      </w:pPr>
    </w:p>
    <w:p w:rsidR="003A777C" w:rsidRDefault="003A777C" w:rsidP="003A777C">
      <w:pPr>
        <w:ind w:firstLine="540"/>
        <w:jc w:val="both"/>
        <w:rPr>
          <w:sz w:val="28"/>
          <w:szCs w:val="28"/>
        </w:rPr>
      </w:pPr>
      <w:r w:rsidRPr="00725BBC">
        <w:rPr>
          <w:sz w:val="28"/>
          <w:szCs w:val="28"/>
        </w:rPr>
        <w:t xml:space="preserve">1. </w:t>
      </w:r>
      <w:r w:rsidR="00FC6665">
        <w:rPr>
          <w:sz w:val="28"/>
          <w:szCs w:val="28"/>
        </w:rPr>
        <w:t>Повысить</w:t>
      </w:r>
      <w:r>
        <w:rPr>
          <w:sz w:val="28"/>
          <w:szCs w:val="28"/>
        </w:rPr>
        <w:t xml:space="preserve"> размеры должностных окладов </w:t>
      </w:r>
      <w:r w:rsidRPr="001F7D7D">
        <w:rPr>
          <w:sz w:val="28"/>
          <w:szCs w:val="28"/>
        </w:rPr>
        <w:t>муниципальных служащих</w:t>
      </w:r>
      <w:r>
        <w:rPr>
          <w:sz w:val="28"/>
          <w:szCs w:val="28"/>
        </w:rPr>
        <w:t xml:space="preserve">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Лопатинского района Пензенской области  и размеры </w:t>
      </w:r>
      <w:r w:rsidRPr="00570FDF">
        <w:rPr>
          <w:sz w:val="28"/>
          <w:szCs w:val="28"/>
        </w:rPr>
        <w:t>доплат за классны</w:t>
      </w:r>
      <w:r>
        <w:rPr>
          <w:sz w:val="28"/>
          <w:szCs w:val="28"/>
        </w:rPr>
        <w:t>е</w:t>
      </w:r>
      <w:r w:rsidRPr="00570FDF">
        <w:rPr>
          <w:sz w:val="28"/>
          <w:szCs w:val="28"/>
        </w:rPr>
        <w:t xml:space="preserve"> чин</w:t>
      </w:r>
      <w:r>
        <w:rPr>
          <w:sz w:val="28"/>
          <w:szCs w:val="28"/>
        </w:rPr>
        <w:t>ы</w:t>
      </w:r>
      <w:r w:rsidRPr="00570FDF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ых служащих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Лопатинского района Пензенской области на </w:t>
      </w:r>
      <w:r w:rsidR="00FC6665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FC6665">
        <w:rPr>
          <w:sz w:val="28"/>
          <w:szCs w:val="28"/>
        </w:rPr>
        <w:t>0</w:t>
      </w:r>
      <w:r>
        <w:rPr>
          <w:sz w:val="28"/>
          <w:szCs w:val="28"/>
        </w:rPr>
        <w:t xml:space="preserve">3 </w:t>
      </w:r>
      <w:r w:rsidR="00E0032C">
        <w:rPr>
          <w:sz w:val="28"/>
          <w:szCs w:val="28"/>
        </w:rPr>
        <w:t>раза</w:t>
      </w:r>
      <w:r>
        <w:rPr>
          <w:sz w:val="28"/>
          <w:szCs w:val="28"/>
        </w:rPr>
        <w:t>.</w:t>
      </w:r>
    </w:p>
    <w:p w:rsidR="003A777C" w:rsidRDefault="003A777C" w:rsidP="003A777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Установить, что при  увеличении размеров должностных окладов </w:t>
      </w:r>
      <w:r w:rsidRPr="001F7D7D">
        <w:rPr>
          <w:sz w:val="28"/>
          <w:szCs w:val="28"/>
        </w:rPr>
        <w:t>муниципальных служащих</w:t>
      </w:r>
      <w:r w:rsidR="008629CC">
        <w:rPr>
          <w:sz w:val="28"/>
          <w:szCs w:val="28"/>
        </w:rPr>
        <w:t xml:space="preserve">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Лопатинского района Пензенской области  и размеров  </w:t>
      </w:r>
      <w:r w:rsidRPr="00570FDF">
        <w:rPr>
          <w:sz w:val="28"/>
          <w:szCs w:val="28"/>
        </w:rPr>
        <w:t>доплат за классны</w:t>
      </w:r>
      <w:r>
        <w:rPr>
          <w:sz w:val="28"/>
          <w:szCs w:val="28"/>
        </w:rPr>
        <w:t>е</w:t>
      </w:r>
      <w:r w:rsidRPr="00570FDF">
        <w:rPr>
          <w:sz w:val="28"/>
          <w:szCs w:val="28"/>
        </w:rPr>
        <w:t xml:space="preserve"> чин</w:t>
      </w:r>
      <w:r>
        <w:rPr>
          <w:sz w:val="28"/>
          <w:szCs w:val="28"/>
        </w:rPr>
        <w:t>ы</w:t>
      </w:r>
      <w:r w:rsidRPr="00570FDF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ых служащих</w:t>
      </w:r>
      <w:r w:rsidR="008629CC">
        <w:rPr>
          <w:sz w:val="28"/>
          <w:szCs w:val="28"/>
        </w:rPr>
        <w:t xml:space="preserve">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Лопатинского района Пензенской области, предусмотренном пунктом 1 настоящего  решения, размеры должностных окладов </w:t>
      </w:r>
      <w:r w:rsidRPr="001F7D7D">
        <w:rPr>
          <w:sz w:val="28"/>
          <w:szCs w:val="28"/>
        </w:rPr>
        <w:t>муниципальных служащих</w:t>
      </w:r>
      <w:r>
        <w:rPr>
          <w:sz w:val="28"/>
          <w:szCs w:val="28"/>
        </w:rPr>
        <w:t xml:space="preserve">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Лопатинского района Пензенской области  и размеры </w:t>
      </w:r>
      <w:r w:rsidRPr="00570FDF">
        <w:rPr>
          <w:sz w:val="28"/>
          <w:szCs w:val="28"/>
        </w:rPr>
        <w:t>доплат за классны</w:t>
      </w:r>
      <w:r>
        <w:rPr>
          <w:sz w:val="28"/>
          <w:szCs w:val="28"/>
        </w:rPr>
        <w:t>е</w:t>
      </w:r>
      <w:r w:rsidRPr="00570FDF">
        <w:rPr>
          <w:sz w:val="28"/>
          <w:szCs w:val="28"/>
        </w:rPr>
        <w:t xml:space="preserve"> чин</w:t>
      </w:r>
      <w:r>
        <w:rPr>
          <w:sz w:val="28"/>
          <w:szCs w:val="28"/>
        </w:rPr>
        <w:t>ы</w:t>
      </w:r>
      <w:r w:rsidRPr="00570FDF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ых служащих </w:t>
      </w:r>
      <w:r w:rsidR="008629CC">
        <w:rPr>
          <w:sz w:val="28"/>
          <w:szCs w:val="28"/>
        </w:rPr>
        <w:t xml:space="preserve">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Лопатинского района Пензенской области подлежат округлению до целого рубля в сторону увеличения.</w:t>
      </w:r>
    </w:p>
    <w:p w:rsidR="003A777C" w:rsidRDefault="003A777C" w:rsidP="003A777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3.Финансовое обеспечение расходных обязательств</w:t>
      </w:r>
      <w:r w:rsidR="008629CC">
        <w:rPr>
          <w:sz w:val="28"/>
          <w:szCs w:val="28"/>
        </w:rPr>
        <w:t xml:space="preserve">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Лопатинского района, связанных с реализацией настоящего решения, осуществить в пределах средств, предусмотренных в бюджете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Лопатинского района</w:t>
      </w:r>
      <w:r w:rsidR="009E2478">
        <w:rPr>
          <w:sz w:val="28"/>
          <w:szCs w:val="28"/>
        </w:rPr>
        <w:t xml:space="preserve"> Пензенской области</w:t>
      </w:r>
      <w:r>
        <w:rPr>
          <w:sz w:val="28"/>
          <w:szCs w:val="28"/>
        </w:rPr>
        <w:t xml:space="preserve"> на обеспечение деятельности органов местного самоуправления</w:t>
      </w:r>
      <w:r w:rsidR="009E2478">
        <w:rPr>
          <w:sz w:val="28"/>
          <w:szCs w:val="28"/>
        </w:rPr>
        <w:t xml:space="preserve"> </w:t>
      </w:r>
      <w:r w:rsidR="008629CC">
        <w:rPr>
          <w:sz w:val="28"/>
          <w:szCs w:val="28"/>
        </w:rPr>
        <w:t xml:space="preserve">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</w:t>
      </w:r>
      <w:r w:rsidR="009E2478">
        <w:rPr>
          <w:sz w:val="28"/>
          <w:szCs w:val="28"/>
        </w:rPr>
        <w:t>Лопатинского</w:t>
      </w:r>
      <w:r>
        <w:rPr>
          <w:sz w:val="28"/>
          <w:szCs w:val="28"/>
        </w:rPr>
        <w:t xml:space="preserve"> района,  в части оплаты труда работников, предусмотренных в соответствующих разделах </w:t>
      </w:r>
      <w:r w:rsidR="008629CC">
        <w:rPr>
          <w:sz w:val="28"/>
          <w:szCs w:val="28"/>
        </w:rPr>
        <w:t>решения Комитета местного самоуправления</w:t>
      </w:r>
      <w:r>
        <w:rPr>
          <w:sz w:val="28"/>
          <w:szCs w:val="28"/>
        </w:rPr>
        <w:t xml:space="preserve"> Лопатинского района </w:t>
      </w:r>
      <w:r w:rsidR="009E2478">
        <w:rPr>
          <w:sz w:val="28"/>
          <w:szCs w:val="28"/>
        </w:rPr>
        <w:t>Пензенск</w:t>
      </w:r>
      <w:r>
        <w:rPr>
          <w:rFonts w:eastAsia="Calibri"/>
          <w:sz w:val="28"/>
          <w:szCs w:val="28"/>
          <w:lang w:eastAsia="en-US"/>
        </w:rPr>
        <w:t>о</w:t>
      </w:r>
      <w:r w:rsidR="009E2478">
        <w:rPr>
          <w:rFonts w:eastAsia="Calibri"/>
          <w:sz w:val="28"/>
          <w:szCs w:val="28"/>
          <w:lang w:eastAsia="en-US"/>
        </w:rPr>
        <w:t>й области</w:t>
      </w:r>
      <w:r w:rsidRPr="001F7D7D">
        <w:rPr>
          <w:rFonts w:eastAsia="Calibri"/>
          <w:sz w:val="28"/>
          <w:szCs w:val="28"/>
          <w:lang w:eastAsia="en-US"/>
        </w:rPr>
        <w:t xml:space="preserve"> бюджете </w:t>
      </w:r>
      <w:r w:rsidR="00B93222">
        <w:rPr>
          <w:rFonts w:eastAsia="Calibri"/>
          <w:sz w:val="28"/>
          <w:szCs w:val="28"/>
          <w:lang w:eastAsia="en-US"/>
        </w:rPr>
        <w:t>Даниловского</w:t>
      </w:r>
      <w:r w:rsidR="008629CC">
        <w:rPr>
          <w:rFonts w:eastAsia="Calibri"/>
          <w:sz w:val="28"/>
          <w:szCs w:val="28"/>
          <w:lang w:eastAsia="en-US"/>
        </w:rPr>
        <w:t xml:space="preserve"> сельсовета </w:t>
      </w:r>
      <w:r w:rsidRPr="001F7D7D">
        <w:rPr>
          <w:rFonts w:eastAsia="Calibri"/>
          <w:sz w:val="28"/>
          <w:szCs w:val="28"/>
          <w:lang w:eastAsia="en-US"/>
        </w:rPr>
        <w:t xml:space="preserve">Лопатинского района Пензенской области </w:t>
      </w:r>
      <w:r>
        <w:rPr>
          <w:rFonts w:eastAsia="Calibri"/>
          <w:sz w:val="28"/>
          <w:szCs w:val="28"/>
          <w:lang w:eastAsia="en-US"/>
        </w:rPr>
        <w:t>на соответствующий год и на плановый период</w:t>
      </w:r>
      <w:r>
        <w:rPr>
          <w:sz w:val="28"/>
          <w:szCs w:val="28"/>
        </w:rPr>
        <w:t>.</w:t>
      </w:r>
    </w:p>
    <w:p w:rsidR="003A777C" w:rsidRPr="001C7FB5" w:rsidRDefault="003A777C" w:rsidP="003A777C">
      <w:pPr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4</w:t>
      </w:r>
      <w:r w:rsidRPr="001C7FB5">
        <w:rPr>
          <w:sz w:val="28"/>
          <w:szCs w:val="28"/>
        </w:rPr>
        <w:t xml:space="preserve">. Настоящее решение опубликовать в </w:t>
      </w:r>
      <w:r>
        <w:rPr>
          <w:sz w:val="28"/>
          <w:szCs w:val="28"/>
        </w:rPr>
        <w:t xml:space="preserve">информационном бюллетене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Лопатинского района Пензенской обла</w:t>
      </w:r>
      <w:r w:rsidR="0032024A">
        <w:rPr>
          <w:sz w:val="28"/>
          <w:szCs w:val="28"/>
        </w:rPr>
        <w:t>сти «Сельские ве</w:t>
      </w:r>
      <w:r w:rsidR="008629CC">
        <w:rPr>
          <w:sz w:val="28"/>
          <w:szCs w:val="28"/>
        </w:rPr>
        <w:t>сти</w:t>
      </w:r>
      <w:r>
        <w:rPr>
          <w:sz w:val="28"/>
          <w:szCs w:val="28"/>
        </w:rPr>
        <w:t>»</w:t>
      </w:r>
      <w:r w:rsidRPr="001C7FB5">
        <w:rPr>
          <w:i/>
          <w:sz w:val="28"/>
          <w:szCs w:val="28"/>
        </w:rPr>
        <w:t>.</w:t>
      </w:r>
    </w:p>
    <w:p w:rsidR="003A777C" w:rsidRPr="001C7FB5" w:rsidRDefault="003A777C" w:rsidP="003A777C">
      <w:pPr>
        <w:tabs>
          <w:tab w:val="right" w:pos="963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C7FB5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силу с 01</w:t>
      </w:r>
      <w:r w:rsidR="00B32F94">
        <w:rPr>
          <w:sz w:val="28"/>
          <w:szCs w:val="28"/>
        </w:rPr>
        <w:t xml:space="preserve">октября </w:t>
      </w:r>
      <w:r>
        <w:rPr>
          <w:sz w:val="28"/>
          <w:szCs w:val="28"/>
        </w:rPr>
        <w:t>20</w:t>
      </w:r>
      <w:r w:rsidR="00B32F94">
        <w:rPr>
          <w:sz w:val="28"/>
          <w:szCs w:val="28"/>
        </w:rPr>
        <w:t>20 года</w:t>
      </w:r>
      <w:r>
        <w:rPr>
          <w:sz w:val="28"/>
          <w:szCs w:val="28"/>
        </w:rPr>
        <w:t>.</w:t>
      </w:r>
    </w:p>
    <w:p w:rsidR="003A777C" w:rsidRPr="0057341F" w:rsidRDefault="003A777C" w:rsidP="003A777C">
      <w:pPr>
        <w:ind w:firstLine="540"/>
        <w:jc w:val="both"/>
      </w:pPr>
      <w:r>
        <w:rPr>
          <w:sz w:val="28"/>
          <w:szCs w:val="28"/>
        </w:rPr>
        <w:t>6</w:t>
      </w:r>
      <w:r w:rsidRPr="001C7FB5">
        <w:rPr>
          <w:sz w:val="28"/>
          <w:szCs w:val="28"/>
        </w:rPr>
        <w:t xml:space="preserve">. Контроль за исполнением настоящего решения возложить на </w:t>
      </w:r>
      <w:r>
        <w:rPr>
          <w:sz w:val="28"/>
          <w:szCs w:val="28"/>
        </w:rPr>
        <w:t xml:space="preserve">главу </w:t>
      </w:r>
      <w:r w:rsidR="00B93222">
        <w:rPr>
          <w:sz w:val="28"/>
          <w:szCs w:val="28"/>
        </w:rPr>
        <w:t>Даниловского</w:t>
      </w:r>
      <w:r w:rsidR="008629CC">
        <w:rPr>
          <w:sz w:val="28"/>
          <w:szCs w:val="28"/>
        </w:rPr>
        <w:t xml:space="preserve"> сельсовета Лопатинского района Пензенской области.</w:t>
      </w:r>
    </w:p>
    <w:p w:rsidR="003A777C" w:rsidRDefault="003A777C" w:rsidP="003A777C">
      <w:pPr>
        <w:ind w:firstLine="540"/>
        <w:jc w:val="both"/>
      </w:pPr>
    </w:p>
    <w:p w:rsidR="003A777C" w:rsidRDefault="003A777C" w:rsidP="003A777C">
      <w:pPr>
        <w:ind w:firstLine="540"/>
        <w:jc w:val="both"/>
      </w:pPr>
    </w:p>
    <w:p w:rsidR="003A777C" w:rsidRPr="0057341F" w:rsidRDefault="003A777C" w:rsidP="00F45F45">
      <w:pPr>
        <w:jc w:val="both"/>
      </w:pPr>
    </w:p>
    <w:p w:rsidR="003A777C" w:rsidRPr="008629CC" w:rsidRDefault="008629CC" w:rsidP="003A777C">
      <w:pPr>
        <w:jc w:val="both"/>
        <w:rPr>
          <w:sz w:val="28"/>
          <w:szCs w:val="28"/>
        </w:rPr>
      </w:pPr>
      <w:r w:rsidRPr="008629CC">
        <w:rPr>
          <w:sz w:val="28"/>
          <w:szCs w:val="28"/>
        </w:rPr>
        <w:t xml:space="preserve">Глава </w:t>
      </w:r>
      <w:r w:rsidR="00B93222">
        <w:rPr>
          <w:sz w:val="28"/>
          <w:szCs w:val="28"/>
        </w:rPr>
        <w:t>Даниловского</w:t>
      </w:r>
      <w:r w:rsidRPr="008629CC">
        <w:rPr>
          <w:sz w:val="28"/>
          <w:szCs w:val="28"/>
        </w:rPr>
        <w:t xml:space="preserve"> сельсовета</w:t>
      </w:r>
    </w:p>
    <w:p w:rsidR="0032024A" w:rsidRDefault="008629CC" w:rsidP="003A777C">
      <w:pPr>
        <w:jc w:val="both"/>
        <w:rPr>
          <w:sz w:val="28"/>
          <w:szCs w:val="28"/>
        </w:rPr>
      </w:pPr>
      <w:r w:rsidRPr="008629CC">
        <w:rPr>
          <w:sz w:val="28"/>
          <w:szCs w:val="28"/>
        </w:rPr>
        <w:t xml:space="preserve">Лопатинского района </w:t>
      </w:r>
    </w:p>
    <w:p w:rsidR="008629CC" w:rsidRPr="008629CC" w:rsidRDefault="008629CC" w:rsidP="003A777C">
      <w:pPr>
        <w:jc w:val="both"/>
        <w:rPr>
          <w:sz w:val="28"/>
          <w:szCs w:val="28"/>
        </w:rPr>
      </w:pPr>
      <w:r w:rsidRPr="008629CC">
        <w:rPr>
          <w:sz w:val="28"/>
          <w:szCs w:val="28"/>
        </w:rPr>
        <w:t xml:space="preserve">Пензенской области                                      </w:t>
      </w:r>
      <w:r w:rsidR="007F3EC4">
        <w:rPr>
          <w:sz w:val="28"/>
          <w:szCs w:val="28"/>
        </w:rPr>
        <w:t xml:space="preserve">            К.В. Дондукова</w:t>
      </w:r>
    </w:p>
    <w:p w:rsidR="001E1B69" w:rsidRPr="008629CC" w:rsidRDefault="001E1B69" w:rsidP="001E1B69">
      <w:pPr>
        <w:jc w:val="both"/>
        <w:rPr>
          <w:sz w:val="28"/>
          <w:szCs w:val="28"/>
        </w:rPr>
      </w:pPr>
    </w:p>
    <w:p w:rsidR="001E1B69" w:rsidRDefault="001E1B69" w:rsidP="001E1B69">
      <w:pPr>
        <w:jc w:val="both"/>
        <w:rPr>
          <w:i/>
          <w:sz w:val="26"/>
          <w:szCs w:val="26"/>
        </w:rPr>
      </w:pPr>
    </w:p>
    <w:p w:rsidR="001E1B69" w:rsidRDefault="001E1B69" w:rsidP="001E1B69">
      <w:pPr>
        <w:jc w:val="both"/>
        <w:rPr>
          <w:i/>
          <w:sz w:val="26"/>
          <w:szCs w:val="26"/>
        </w:rPr>
      </w:pPr>
    </w:p>
    <w:p w:rsidR="001E1B69" w:rsidRDefault="001E1B69" w:rsidP="001E1B69">
      <w:pPr>
        <w:jc w:val="both"/>
        <w:rPr>
          <w:i/>
          <w:sz w:val="26"/>
          <w:szCs w:val="26"/>
        </w:rPr>
      </w:pPr>
    </w:p>
    <w:sectPr w:rsidR="001E1B69" w:rsidSect="00805EB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497" w:rsidRDefault="00194497" w:rsidP="0046155C">
      <w:r>
        <w:separator/>
      </w:r>
    </w:p>
  </w:endnote>
  <w:endnote w:type="continuationSeparator" w:id="1">
    <w:p w:rsidR="00194497" w:rsidRDefault="00194497" w:rsidP="0046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59" w:rsidRDefault="002D715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497" w:rsidRDefault="00194497" w:rsidP="0046155C">
      <w:r>
        <w:separator/>
      </w:r>
    </w:p>
  </w:footnote>
  <w:footnote w:type="continuationSeparator" w:id="1">
    <w:p w:rsidR="00194497" w:rsidRDefault="00194497" w:rsidP="004615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7A2E86"/>
    <w:multiLevelType w:val="multilevel"/>
    <w:tmpl w:val="2EAA845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2214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left="0" w:firstLine="567"/>
      </w:pPr>
    </w:lvl>
    <w:lvl w:ilvl="6">
      <w:start w:val="1"/>
      <w:numFmt w:val="decimal"/>
      <w:pStyle w:val="a"/>
      <w:suff w:val="space"/>
      <w:lvlText w:val="%7) "/>
      <w:lvlJc w:val="left"/>
      <w:pPr>
        <w:ind w:left="994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2">
    <w:nsid w:val="5AA70371"/>
    <w:multiLevelType w:val="hybridMultilevel"/>
    <w:tmpl w:val="B4885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55C"/>
    <w:rsid w:val="000009B3"/>
    <w:rsid w:val="00002573"/>
    <w:rsid w:val="000075F6"/>
    <w:rsid w:val="000225C4"/>
    <w:rsid w:val="00035E65"/>
    <w:rsid w:val="000367C1"/>
    <w:rsid w:val="00042B6D"/>
    <w:rsid w:val="0006618A"/>
    <w:rsid w:val="0007486F"/>
    <w:rsid w:val="000978D0"/>
    <w:rsid w:val="000A4F23"/>
    <w:rsid w:val="000A6D0D"/>
    <w:rsid w:val="000B067D"/>
    <w:rsid w:val="000C1707"/>
    <w:rsid w:val="000C2252"/>
    <w:rsid w:val="000D397D"/>
    <w:rsid w:val="000D7420"/>
    <w:rsid w:val="000F0738"/>
    <w:rsid w:val="000F14D5"/>
    <w:rsid w:val="000F166F"/>
    <w:rsid w:val="000F3525"/>
    <w:rsid w:val="000F4ABA"/>
    <w:rsid w:val="000F6F06"/>
    <w:rsid w:val="001249FE"/>
    <w:rsid w:val="001266D1"/>
    <w:rsid w:val="00144A8D"/>
    <w:rsid w:val="001470BD"/>
    <w:rsid w:val="001517E9"/>
    <w:rsid w:val="0015279D"/>
    <w:rsid w:val="001621B0"/>
    <w:rsid w:val="00170729"/>
    <w:rsid w:val="0017662C"/>
    <w:rsid w:val="00180154"/>
    <w:rsid w:val="0018198D"/>
    <w:rsid w:val="00181FC2"/>
    <w:rsid w:val="001919FB"/>
    <w:rsid w:val="00194497"/>
    <w:rsid w:val="001A3448"/>
    <w:rsid w:val="001B6ABF"/>
    <w:rsid w:val="001C6F4F"/>
    <w:rsid w:val="001D07C1"/>
    <w:rsid w:val="001D64C0"/>
    <w:rsid w:val="001E1B69"/>
    <w:rsid w:val="001E4424"/>
    <w:rsid w:val="001E573E"/>
    <w:rsid w:val="001F1298"/>
    <w:rsid w:val="001F7D7D"/>
    <w:rsid w:val="002021F6"/>
    <w:rsid w:val="00204564"/>
    <w:rsid w:val="00210941"/>
    <w:rsid w:val="00212005"/>
    <w:rsid w:val="0022106B"/>
    <w:rsid w:val="0022289D"/>
    <w:rsid w:val="00223306"/>
    <w:rsid w:val="002456BB"/>
    <w:rsid w:val="002778FE"/>
    <w:rsid w:val="00281FC0"/>
    <w:rsid w:val="00284D63"/>
    <w:rsid w:val="00291FE6"/>
    <w:rsid w:val="002956CD"/>
    <w:rsid w:val="002A45E0"/>
    <w:rsid w:val="002A47D9"/>
    <w:rsid w:val="002A70DF"/>
    <w:rsid w:val="002B1130"/>
    <w:rsid w:val="002B5C28"/>
    <w:rsid w:val="002C618B"/>
    <w:rsid w:val="002C655B"/>
    <w:rsid w:val="002D7159"/>
    <w:rsid w:val="002D7AA4"/>
    <w:rsid w:val="002E7AD9"/>
    <w:rsid w:val="0030610B"/>
    <w:rsid w:val="0032024A"/>
    <w:rsid w:val="003377C5"/>
    <w:rsid w:val="00342466"/>
    <w:rsid w:val="00357BDA"/>
    <w:rsid w:val="00361ADD"/>
    <w:rsid w:val="00361EA9"/>
    <w:rsid w:val="00385ED1"/>
    <w:rsid w:val="0039224D"/>
    <w:rsid w:val="00392AB9"/>
    <w:rsid w:val="0039634A"/>
    <w:rsid w:val="003A22DB"/>
    <w:rsid w:val="003A2CC0"/>
    <w:rsid w:val="003A777C"/>
    <w:rsid w:val="003B0E07"/>
    <w:rsid w:val="003B71DC"/>
    <w:rsid w:val="003C4489"/>
    <w:rsid w:val="003D01C8"/>
    <w:rsid w:val="003D306A"/>
    <w:rsid w:val="003D5AA8"/>
    <w:rsid w:val="003E100E"/>
    <w:rsid w:val="003F6B62"/>
    <w:rsid w:val="003F6F38"/>
    <w:rsid w:val="00405A28"/>
    <w:rsid w:val="00406286"/>
    <w:rsid w:val="004218C4"/>
    <w:rsid w:val="00435FBE"/>
    <w:rsid w:val="0046155C"/>
    <w:rsid w:val="00492299"/>
    <w:rsid w:val="00497DAF"/>
    <w:rsid w:val="004A1BB4"/>
    <w:rsid w:val="004B07F7"/>
    <w:rsid w:val="004B402D"/>
    <w:rsid w:val="004B40C8"/>
    <w:rsid w:val="004C6845"/>
    <w:rsid w:val="004D1330"/>
    <w:rsid w:val="004E5323"/>
    <w:rsid w:val="004E65CB"/>
    <w:rsid w:val="004F51F8"/>
    <w:rsid w:val="004F6AB1"/>
    <w:rsid w:val="004F7B8B"/>
    <w:rsid w:val="005157BA"/>
    <w:rsid w:val="00532D38"/>
    <w:rsid w:val="00535C8E"/>
    <w:rsid w:val="00541B14"/>
    <w:rsid w:val="00551EFD"/>
    <w:rsid w:val="00555018"/>
    <w:rsid w:val="005666DF"/>
    <w:rsid w:val="00574EFB"/>
    <w:rsid w:val="00574EFC"/>
    <w:rsid w:val="00575017"/>
    <w:rsid w:val="00580149"/>
    <w:rsid w:val="00584890"/>
    <w:rsid w:val="00590FF3"/>
    <w:rsid w:val="005A42FA"/>
    <w:rsid w:val="005B2F77"/>
    <w:rsid w:val="005B65AD"/>
    <w:rsid w:val="005C3AAD"/>
    <w:rsid w:val="005D69AE"/>
    <w:rsid w:val="0061343E"/>
    <w:rsid w:val="00632DDB"/>
    <w:rsid w:val="00640175"/>
    <w:rsid w:val="0064779F"/>
    <w:rsid w:val="00662A3A"/>
    <w:rsid w:val="00670CDF"/>
    <w:rsid w:val="006755ED"/>
    <w:rsid w:val="006768B6"/>
    <w:rsid w:val="006837D8"/>
    <w:rsid w:val="00687EC7"/>
    <w:rsid w:val="006A410A"/>
    <w:rsid w:val="006A7546"/>
    <w:rsid w:val="006B10BC"/>
    <w:rsid w:val="006C2FE7"/>
    <w:rsid w:val="006D2104"/>
    <w:rsid w:val="006D630C"/>
    <w:rsid w:val="006E3610"/>
    <w:rsid w:val="006E3663"/>
    <w:rsid w:val="006F5448"/>
    <w:rsid w:val="00713E60"/>
    <w:rsid w:val="00725BBC"/>
    <w:rsid w:val="00730E69"/>
    <w:rsid w:val="00732E85"/>
    <w:rsid w:val="00751684"/>
    <w:rsid w:val="0075344E"/>
    <w:rsid w:val="00754CDC"/>
    <w:rsid w:val="00762793"/>
    <w:rsid w:val="007646B2"/>
    <w:rsid w:val="00781246"/>
    <w:rsid w:val="00782739"/>
    <w:rsid w:val="00785704"/>
    <w:rsid w:val="00792E08"/>
    <w:rsid w:val="00794B1B"/>
    <w:rsid w:val="007A61A6"/>
    <w:rsid w:val="007B5048"/>
    <w:rsid w:val="007C117D"/>
    <w:rsid w:val="007C20A8"/>
    <w:rsid w:val="007C5AEC"/>
    <w:rsid w:val="007C65DA"/>
    <w:rsid w:val="007C7B83"/>
    <w:rsid w:val="007D4C99"/>
    <w:rsid w:val="007D77B1"/>
    <w:rsid w:val="007E6CA0"/>
    <w:rsid w:val="007E71F0"/>
    <w:rsid w:val="007E723E"/>
    <w:rsid w:val="007F1646"/>
    <w:rsid w:val="007F2B39"/>
    <w:rsid w:val="007F3EC4"/>
    <w:rsid w:val="00802708"/>
    <w:rsid w:val="008045E6"/>
    <w:rsid w:val="00805EB3"/>
    <w:rsid w:val="0081524A"/>
    <w:rsid w:val="00815D99"/>
    <w:rsid w:val="0081635B"/>
    <w:rsid w:val="008215CF"/>
    <w:rsid w:val="00827BDB"/>
    <w:rsid w:val="00836833"/>
    <w:rsid w:val="00841691"/>
    <w:rsid w:val="00847738"/>
    <w:rsid w:val="00851929"/>
    <w:rsid w:val="00853867"/>
    <w:rsid w:val="008629CC"/>
    <w:rsid w:val="0087050D"/>
    <w:rsid w:val="0088020F"/>
    <w:rsid w:val="00883FBD"/>
    <w:rsid w:val="00890CD0"/>
    <w:rsid w:val="008A0B83"/>
    <w:rsid w:val="008A3E83"/>
    <w:rsid w:val="008B0B86"/>
    <w:rsid w:val="008D399C"/>
    <w:rsid w:val="008D7E45"/>
    <w:rsid w:val="008F4CE9"/>
    <w:rsid w:val="00901A5D"/>
    <w:rsid w:val="00911B16"/>
    <w:rsid w:val="0092302C"/>
    <w:rsid w:val="00927662"/>
    <w:rsid w:val="00937C3B"/>
    <w:rsid w:val="009414DD"/>
    <w:rsid w:val="00956C3A"/>
    <w:rsid w:val="00965677"/>
    <w:rsid w:val="00970016"/>
    <w:rsid w:val="00976650"/>
    <w:rsid w:val="00976E2F"/>
    <w:rsid w:val="00983DD3"/>
    <w:rsid w:val="009B1A29"/>
    <w:rsid w:val="009C2008"/>
    <w:rsid w:val="009D32DC"/>
    <w:rsid w:val="009D5564"/>
    <w:rsid w:val="009D5A99"/>
    <w:rsid w:val="009E2478"/>
    <w:rsid w:val="00A11D43"/>
    <w:rsid w:val="00A176E7"/>
    <w:rsid w:val="00A2134C"/>
    <w:rsid w:val="00A3653B"/>
    <w:rsid w:val="00A41F09"/>
    <w:rsid w:val="00A46435"/>
    <w:rsid w:val="00A5509A"/>
    <w:rsid w:val="00A66162"/>
    <w:rsid w:val="00A93895"/>
    <w:rsid w:val="00A96829"/>
    <w:rsid w:val="00AA10B6"/>
    <w:rsid w:val="00AA5154"/>
    <w:rsid w:val="00AD7831"/>
    <w:rsid w:val="00AE46F9"/>
    <w:rsid w:val="00AE648D"/>
    <w:rsid w:val="00AF4367"/>
    <w:rsid w:val="00B0782F"/>
    <w:rsid w:val="00B163A6"/>
    <w:rsid w:val="00B163D6"/>
    <w:rsid w:val="00B201D4"/>
    <w:rsid w:val="00B23CC0"/>
    <w:rsid w:val="00B32413"/>
    <w:rsid w:val="00B32CB1"/>
    <w:rsid w:val="00B32F94"/>
    <w:rsid w:val="00B37DEB"/>
    <w:rsid w:val="00B41DE3"/>
    <w:rsid w:val="00B478A0"/>
    <w:rsid w:val="00B517BF"/>
    <w:rsid w:val="00B53B5C"/>
    <w:rsid w:val="00B643E7"/>
    <w:rsid w:val="00B766F0"/>
    <w:rsid w:val="00B93222"/>
    <w:rsid w:val="00BA4EC3"/>
    <w:rsid w:val="00BB0A75"/>
    <w:rsid w:val="00BC2953"/>
    <w:rsid w:val="00BC3A95"/>
    <w:rsid w:val="00BD1429"/>
    <w:rsid w:val="00BE569F"/>
    <w:rsid w:val="00BF0574"/>
    <w:rsid w:val="00C032C0"/>
    <w:rsid w:val="00C05DA8"/>
    <w:rsid w:val="00C314B3"/>
    <w:rsid w:val="00C3511C"/>
    <w:rsid w:val="00C4573A"/>
    <w:rsid w:val="00C47411"/>
    <w:rsid w:val="00C54B8F"/>
    <w:rsid w:val="00C64139"/>
    <w:rsid w:val="00C96956"/>
    <w:rsid w:val="00CA1300"/>
    <w:rsid w:val="00CB4431"/>
    <w:rsid w:val="00CC592C"/>
    <w:rsid w:val="00CC70C5"/>
    <w:rsid w:val="00CD3401"/>
    <w:rsid w:val="00CE091D"/>
    <w:rsid w:val="00CE709C"/>
    <w:rsid w:val="00CF0777"/>
    <w:rsid w:val="00D01391"/>
    <w:rsid w:val="00D03B69"/>
    <w:rsid w:val="00D11557"/>
    <w:rsid w:val="00D21ED8"/>
    <w:rsid w:val="00D2357F"/>
    <w:rsid w:val="00D30456"/>
    <w:rsid w:val="00D34990"/>
    <w:rsid w:val="00D351D6"/>
    <w:rsid w:val="00D50FB4"/>
    <w:rsid w:val="00D517B3"/>
    <w:rsid w:val="00D52FB9"/>
    <w:rsid w:val="00D60200"/>
    <w:rsid w:val="00D644F2"/>
    <w:rsid w:val="00D64D14"/>
    <w:rsid w:val="00D66F61"/>
    <w:rsid w:val="00D73818"/>
    <w:rsid w:val="00DA1A62"/>
    <w:rsid w:val="00DC30D2"/>
    <w:rsid w:val="00DF4407"/>
    <w:rsid w:val="00DF67CE"/>
    <w:rsid w:val="00E0032C"/>
    <w:rsid w:val="00E02DC7"/>
    <w:rsid w:val="00E1090F"/>
    <w:rsid w:val="00E22A5F"/>
    <w:rsid w:val="00E31A15"/>
    <w:rsid w:val="00E41EC3"/>
    <w:rsid w:val="00E54217"/>
    <w:rsid w:val="00E56CEB"/>
    <w:rsid w:val="00E671C5"/>
    <w:rsid w:val="00EA6ECE"/>
    <w:rsid w:val="00EC1A6C"/>
    <w:rsid w:val="00ED5C1A"/>
    <w:rsid w:val="00F006F1"/>
    <w:rsid w:val="00F0206B"/>
    <w:rsid w:val="00F219D1"/>
    <w:rsid w:val="00F3522D"/>
    <w:rsid w:val="00F358BD"/>
    <w:rsid w:val="00F42D06"/>
    <w:rsid w:val="00F44693"/>
    <w:rsid w:val="00F45F45"/>
    <w:rsid w:val="00F532F8"/>
    <w:rsid w:val="00F705A9"/>
    <w:rsid w:val="00F8371C"/>
    <w:rsid w:val="00F9545B"/>
    <w:rsid w:val="00FA0799"/>
    <w:rsid w:val="00FA0E1C"/>
    <w:rsid w:val="00FC6665"/>
    <w:rsid w:val="00FC7591"/>
    <w:rsid w:val="00FD0FE1"/>
    <w:rsid w:val="00FD6699"/>
    <w:rsid w:val="00FE70A9"/>
    <w:rsid w:val="00FF0F65"/>
    <w:rsid w:val="00FF2466"/>
    <w:rsid w:val="00FF6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,Знак Знак"/>
    <w:basedOn w:val="a0"/>
    <w:next w:val="a0"/>
    <w:link w:val="11"/>
    <w:qFormat/>
    <w:rsid w:val="001F7D7D"/>
    <w:pPr>
      <w:keepNext/>
      <w:keepLines/>
      <w:numPr>
        <w:numId w:val="3"/>
      </w:numPr>
      <w:spacing w:after="360"/>
      <w:jc w:val="center"/>
      <w:outlineLvl w:val="0"/>
    </w:pPr>
    <w:rPr>
      <w:rFonts w:ascii="Arial" w:hAnsi="Arial" w:cs="Arial"/>
      <w:b/>
      <w:i/>
      <w:kern w:val="28"/>
      <w:sz w:val="28"/>
      <w:szCs w:val="20"/>
    </w:rPr>
  </w:style>
  <w:style w:type="paragraph" w:styleId="2">
    <w:name w:val="heading 2"/>
    <w:basedOn w:val="a0"/>
    <w:next w:val="a1"/>
    <w:link w:val="20"/>
    <w:qFormat/>
    <w:rsid w:val="001F7D7D"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4"/>
    <w:link w:val="30"/>
    <w:qFormat/>
    <w:rsid w:val="001F7D7D"/>
    <w:pPr>
      <w:keepNext/>
      <w:keepLines/>
      <w:numPr>
        <w:ilvl w:val="2"/>
        <w:numId w:val="3"/>
      </w:numPr>
      <w:spacing w:before="360"/>
      <w:outlineLvl w:val="2"/>
    </w:pPr>
    <w:rPr>
      <w:b/>
      <w:sz w:val="28"/>
      <w:szCs w:val="20"/>
    </w:rPr>
  </w:style>
  <w:style w:type="paragraph" w:styleId="4">
    <w:name w:val="heading 4"/>
    <w:aliases w:val="Заголовок 4 Знак Знак Знак,Заголовок 4 Знак Знак Знак Знак,Заголовок 4 Знак Знак"/>
    <w:basedOn w:val="a0"/>
    <w:next w:val="a1"/>
    <w:link w:val="40"/>
    <w:qFormat/>
    <w:rsid w:val="001F7D7D"/>
    <w:pPr>
      <w:keepNext/>
      <w:keepLines/>
      <w:numPr>
        <w:ilvl w:val="3"/>
        <w:numId w:val="3"/>
      </w:numPr>
      <w:spacing w:before="240"/>
      <w:outlineLvl w:val="3"/>
    </w:pPr>
    <w:rPr>
      <w:b/>
      <w:szCs w:val="20"/>
      <w:lang w:val="en-GB" w:eastAsia="en-US"/>
    </w:rPr>
  </w:style>
  <w:style w:type="paragraph" w:styleId="5">
    <w:name w:val="heading 5"/>
    <w:basedOn w:val="a0"/>
    <w:next w:val="a0"/>
    <w:link w:val="50"/>
    <w:qFormat/>
    <w:rsid w:val="001F7D7D"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  <w:szCs w:val="20"/>
    </w:rPr>
  </w:style>
  <w:style w:type="paragraph" w:styleId="8">
    <w:name w:val="heading 8"/>
    <w:basedOn w:val="a0"/>
    <w:next w:val="a0"/>
    <w:link w:val="80"/>
    <w:semiHidden/>
    <w:unhideWhenUsed/>
    <w:qFormat/>
    <w:rsid w:val="001F7D7D"/>
    <w:pPr>
      <w:keepNext/>
      <w:keepLines/>
      <w:spacing w:before="200"/>
      <w:outlineLvl w:val="7"/>
    </w:pPr>
    <w:rPr>
      <w:rFonts w:asciiTheme="minorHAnsi" w:eastAsiaTheme="minorHAnsi" w:hAnsiTheme="minorHAnsi" w:cstheme="minorBidi"/>
      <w:b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0"/>
    <w:link w:val="a6"/>
    <w:semiHidden/>
    <w:unhideWhenUsed/>
    <w:rsid w:val="0046155C"/>
    <w:rPr>
      <w:sz w:val="20"/>
      <w:szCs w:val="20"/>
    </w:rPr>
  </w:style>
  <w:style w:type="character" w:customStyle="1" w:styleId="a6">
    <w:name w:val="Текст сноски Знак"/>
    <w:basedOn w:val="a2"/>
    <w:link w:val="a5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semiHidden/>
    <w:unhideWhenUsed/>
    <w:rsid w:val="0046155C"/>
    <w:rPr>
      <w:vertAlign w:val="superscript"/>
    </w:rPr>
  </w:style>
  <w:style w:type="character" w:styleId="a8">
    <w:name w:val="Hyperlink"/>
    <w:basedOn w:val="a2"/>
    <w:uiPriority w:val="99"/>
    <w:semiHidden/>
    <w:unhideWhenUsed/>
    <w:rsid w:val="0046155C"/>
    <w:rPr>
      <w:color w:val="0000FF"/>
      <w:u w:val="single"/>
    </w:rPr>
  </w:style>
  <w:style w:type="paragraph" w:styleId="a9">
    <w:name w:val="Balloon Text"/>
    <w:basedOn w:val="a0"/>
    <w:link w:val="aa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D66F61"/>
    <w:pPr>
      <w:ind w:left="720"/>
      <w:contextualSpacing/>
    </w:pPr>
  </w:style>
  <w:style w:type="paragraph" w:styleId="ac">
    <w:name w:val="header"/>
    <w:basedOn w:val="a0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endnote text"/>
    <w:basedOn w:val="a0"/>
    <w:link w:val="af1"/>
    <w:uiPriority w:val="99"/>
    <w:semiHidden/>
    <w:unhideWhenUsed/>
    <w:rsid w:val="00D644F2"/>
    <w:rPr>
      <w:sz w:val="20"/>
      <w:szCs w:val="20"/>
    </w:rPr>
  </w:style>
  <w:style w:type="character" w:customStyle="1" w:styleId="af1">
    <w:name w:val="Текст концевой сноски Знак"/>
    <w:basedOn w:val="a2"/>
    <w:link w:val="af0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2"/>
    <w:uiPriority w:val="99"/>
    <w:semiHidden/>
    <w:unhideWhenUsed/>
    <w:rsid w:val="00D644F2"/>
    <w:rPr>
      <w:vertAlign w:val="superscript"/>
    </w:rPr>
  </w:style>
  <w:style w:type="character" w:customStyle="1" w:styleId="12">
    <w:name w:val="Заголовок 1 Знак"/>
    <w:basedOn w:val="a2"/>
    <w:uiPriority w:val="9"/>
    <w:rsid w:val="001F7D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sid w:val="001F7D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1F7D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Заголовок 4 Знак Знак Знак Знак1,Заголовок 4 Знак Знак Знак Знак Знак,Заголовок 4 Знак Знак Знак1"/>
    <w:basedOn w:val="a2"/>
    <w:link w:val="4"/>
    <w:rsid w:val="001F7D7D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50">
    <w:name w:val="Заголовок 5 Знак"/>
    <w:basedOn w:val="a2"/>
    <w:link w:val="5"/>
    <w:rsid w:val="001F7D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Заголовок 1 Знак1"/>
    <w:aliases w:val="Знак Знак1,Знак Знак Знак"/>
    <w:link w:val="1"/>
    <w:rsid w:val="001F7D7D"/>
    <w:rPr>
      <w:rFonts w:ascii="Arial" w:eastAsia="Times New Roman" w:hAnsi="Arial" w:cs="Arial"/>
      <w:b/>
      <w:i/>
      <w:kern w:val="28"/>
      <w:sz w:val="28"/>
      <w:szCs w:val="20"/>
      <w:lang w:eastAsia="ru-RU"/>
    </w:rPr>
  </w:style>
  <w:style w:type="character" w:customStyle="1" w:styleId="80">
    <w:name w:val="Заголовок 8 Знак"/>
    <w:link w:val="8"/>
    <w:rsid w:val="001F7D7D"/>
    <w:rPr>
      <w:b/>
      <w:i/>
      <w:iCs/>
      <w:sz w:val="24"/>
      <w:szCs w:val="24"/>
      <w:lang w:val="ru-RU" w:eastAsia="ru-RU" w:bidi="ar-SA"/>
    </w:rPr>
  </w:style>
  <w:style w:type="paragraph" w:customStyle="1" w:styleId="a">
    <w:name w:val="Знак Знак Знак Знак Знак Знак"/>
    <w:basedOn w:val="a0"/>
    <w:rsid w:val="001F7D7D"/>
    <w:pPr>
      <w:widowControl w:val="0"/>
      <w:numPr>
        <w:ilvl w:val="6"/>
        <w:numId w:val="3"/>
      </w:num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10">
    <w:name w:val="Стиль1"/>
    <w:basedOn w:val="a0"/>
    <w:rsid w:val="001F7D7D"/>
    <w:pPr>
      <w:numPr>
        <w:ilvl w:val="5"/>
        <w:numId w:val="3"/>
      </w:numPr>
      <w:autoSpaceDE w:val="0"/>
      <w:autoSpaceDN w:val="0"/>
      <w:adjustRightInd w:val="0"/>
      <w:spacing w:before="120"/>
      <w:jc w:val="both"/>
      <w:outlineLvl w:val="5"/>
    </w:pPr>
    <w:rPr>
      <w:szCs w:val="20"/>
    </w:rPr>
  </w:style>
  <w:style w:type="paragraph" w:styleId="a1">
    <w:name w:val="Body Text"/>
    <w:basedOn w:val="a0"/>
    <w:link w:val="af3"/>
    <w:uiPriority w:val="99"/>
    <w:semiHidden/>
    <w:unhideWhenUsed/>
    <w:rsid w:val="001F7D7D"/>
    <w:pPr>
      <w:spacing w:after="120"/>
    </w:pPr>
  </w:style>
  <w:style w:type="character" w:customStyle="1" w:styleId="af3">
    <w:name w:val="Основной текст Знак"/>
    <w:basedOn w:val="a2"/>
    <w:link w:val="a1"/>
    <w:uiPriority w:val="99"/>
    <w:semiHidden/>
    <w:rsid w:val="001F7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1">
    <w:name w:val="Заголовок 8 Знак1"/>
    <w:basedOn w:val="a2"/>
    <w:uiPriority w:val="9"/>
    <w:semiHidden/>
    <w:rsid w:val="001F7D7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1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0"/>
    <w:link w:val="a6"/>
    <w:semiHidden/>
    <w:unhideWhenUsed/>
    <w:rsid w:val="0046155C"/>
    <w:rPr>
      <w:sz w:val="20"/>
      <w:szCs w:val="20"/>
    </w:rPr>
  </w:style>
  <w:style w:type="character" w:customStyle="1" w:styleId="a6">
    <w:name w:val="Текст сноски Знак"/>
    <w:basedOn w:val="a2"/>
    <w:link w:val="a5"/>
    <w:semiHidden/>
    <w:rsid w:val="004615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61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61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semiHidden/>
    <w:unhideWhenUsed/>
    <w:rsid w:val="0046155C"/>
    <w:rPr>
      <w:vertAlign w:val="superscript"/>
    </w:rPr>
  </w:style>
  <w:style w:type="character" w:styleId="a8">
    <w:name w:val="Hyperlink"/>
    <w:basedOn w:val="a2"/>
    <w:uiPriority w:val="99"/>
    <w:semiHidden/>
    <w:unhideWhenUsed/>
    <w:rsid w:val="0046155C"/>
    <w:rPr>
      <w:color w:val="0000FF"/>
      <w:u w:val="single"/>
    </w:rPr>
  </w:style>
  <w:style w:type="paragraph" w:styleId="a9">
    <w:name w:val="Balloon Text"/>
    <w:basedOn w:val="a0"/>
    <w:link w:val="aa"/>
    <w:uiPriority w:val="99"/>
    <w:semiHidden/>
    <w:unhideWhenUsed/>
    <w:rsid w:val="00CE7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semiHidden/>
    <w:rsid w:val="00CE709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D66F61"/>
    <w:pPr>
      <w:ind w:left="720"/>
      <w:contextualSpacing/>
    </w:pPr>
  </w:style>
  <w:style w:type="paragraph" w:styleId="ac">
    <w:name w:val="header"/>
    <w:basedOn w:val="a0"/>
    <w:link w:val="ad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f"/>
    <w:uiPriority w:val="99"/>
    <w:unhideWhenUsed/>
    <w:rsid w:val="002D71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2D7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endnote text"/>
    <w:basedOn w:val="a0"/>
    <w:link w:val="af1"/>
    <w:uiPriority w:val="99"/>
    <w:semiHidden/>
    <w:unhideWhenUsed/>
    <w:rsid w:val="00D644F2"/>
    <w:rPr>
      <w:sz w:val="20"/>
      <w:szCs w:val="20"/>
    </w:rPr>
  </w:style>
  <w:style w:type="character" w:customStyle="1" w:styleId="af1">
    <w:name w:val="Текст концевой сноски Знак"/>
    <w:basedOn w:val="a2"/>
    <w:link w:val="af0"/>
    <w:uiPriority w:val="99"/>
    <w:semiHidden/>
    <w:rsid w:val="00D64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2"/>
    <w:uiPriority w:val="99"/>
    <w:semiHidden/>
    <w:unhideWhenUsed/>
    <w:rsid w:val="00D644F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FD517FB-1336-416E-AA31-14D56AD27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Speed_XP</cp:lastModifiedBy>
  <cp:revision>8</cp:revision>
  <cp:lastPrinted>2020-09-22T08:54:00Z</cp:lastPrinted>
  <dcterms:created xsi:type="dcterms:W3CDTF">2020-09-22T06:50:00Z</dcterms:created>
  <dcterms:modified xsi:type="dcterms:W3CDTF">2020-09-24T13:31:00Z</dcterms:modified>
</cp:coreProperties>
</file>