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D30" w:rsidRDefault="00463DF1" w:rsidP="006D120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2586990</wp:posOffset>
            </wp:positionH>
            <wp:positionV relativeFrom="paragraph">
              <wp:posOffset>-548640</wp:posOffset>
            </wp:positionV>
            <wp:extent cx="733425" cy="962025"/>
            <wp:effectExtent l="19050" t="0" r="9525" b="0"/>
            <wp:wrapSquare wrapText="bothSides"/>
            <wp:docPr id="2" name="Рисунок 2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12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4309" w:rsidRDefault="00D24309" w:rsidP="00D2430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D1209" w:rsidRPr="00AF4DEC" w:rsidRDefault="006D1209" w:rsidP="00D243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4DEC">
        <w:rPr>
          <w:rFonts w:ascii="Times New Roman" w:hAnsi="Times New Roman" w:cs="Times New Roman"/>
          <w:b/>
          <w:sz w:val="28"/>
          <w:szCs w:val="28"/>
        </w:rPr>
        <w:t>КОМИТЕТ МЕСТНОГО САМОУПРАВЛЕНИЯ</w:t>
      </w:r>
    </w:p>
    <w:p w:rsidR="006D1209" w:rsidRPr="00AF4DEC" w:rsidRDefault="004176AD" w:rsidP="00D243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4DEC">
        <w:rPr>
          <w:rFonts w:ascii="Times New Roman" w:hAnsi="Times New Roman" w:cs="Times New Roman"/>
          <w:b/>
          <w:sz w:val="28"/>
          <w:szCs w:val="28"/>
        </w:rPr>
        <w:t>ДАНИЛОВСКОГО</w:t>
      </w:r>
      <w:r w:rsidR="006D1209" w:rsidRPr="00AF4DEC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6D1209" w:rsidRPr="00AF4DEC" w:rsidRDefault="006D1209" w:rsidP="00D243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4DEC">
        <w:rPr>
          <w:rFonts w:ascii="Times New Roman" w:hAnsi="Times New Roman" w:cs="Times New Roman"/>
          <w:b/>
          <w:sz w:val="28"/>
          <w:szCs w:val="28"/>
        </w:rPr>
        <w:t>ЛОПАТИНСКОГО РАЙОНА ПЕНЗЕНСКОЙ ОБЛАСТИ</w:t>
      </w:r>
    </w:p>
    <w:p w:rsidR="006D1209" w:rsidRPr="00AF4DEC" w:rsidRDefault="006D1209" w:rsidP="00D243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4DEC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6D1209" w:rsidRPr="003B31A9" w:rsidRDefault="006D1209" w:rsidP="006D1209">
      <w:pPr>
        <w:pStyle w:val="3"/>
        <w:ind w:left="1701" w:hanging="1134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proofErr w:type="gramStart"/>
      <w:r w:rsidRPr="003B31A9">
        <w:rPr>
          <w:rFonts w:ascii="Times New Roman" w:hAnsi="Times New Roman" w:cs="Times New Roman"/>
          <w:color w:val="auto"/>
          <w:sz w:val="32"/>
          <w:szCs w:val="32"/>
        </w:rPr>
        <w:t>Р</w:t>
      </w:r>
      <w:proofErr w:type="gramEnd"/>
      <w:r>
        <w:rPr>
          <w:rFonts w:ascii="Times New Roman" w:hAnsi="Times New Roman" w:cs="Times New Roman"/>
          <w:color w:val="auto"/>
          <w:sz w:val="32"/>
          <w:szCs w:val="32"/>
        </w:rPr>
        <w:t xml:space="preserve"> </w:t>
      </w:r>
      <w:r w:rsidRPr="003B31A9">
        <w:rPr>
          <w:rFonts w:ascii="Times New Roman" w:hAnsi="Times New Roman" w:cs="Times New Roman"/>
          <w:color w:val="auto"/>
          <w:sz w:val="32"/>
          <w:szCs w:val="32"/>
        </w:rPr>
        <w:t>Е</w:t>
      </w:r>
      <w:r>
        <w:rPr>
          <w:rFonts w:ascii="Times New Roman" w:hAnsi="Times New Roman" w:cs="Times New Roman"/>
          <w:color w:val="auto"/>
          <w:sz w:val="32"/>
          <w:szCs w:val="32"/>
        </w:rPr>
        <w:t xml:space="preserve"> </w:t>
      </w:r>
      <w:r w:rsidRPr="003B31A9">
        <w:rPr>
          <w:rFonts w:ascii="Times New Roman" w:hAnsi="Times New Roman" w:cs="Times New Roman"/>
          <w:color w:val="auto"/>
          <w:sz w:val="32"/>
          <w:szCs w:val="32"/>
        </w:rPr>
        <w:t>Ш</w:t>
      </w:r>
      <w:r>
        <w:rPr>
          <w:rFonts w:ascii="Times New Roman" w:hAnsi="Times New Roman" w:cs="Times New Roman"/>
          <w:color w:val="auto"/>
          <w:sz w:val="32"/>
          <w:szCs w:val="32"/>
        </w:rPr>
        <w:t xml:space="preserve"> </w:t>
      </w:r>
      <w:r w:rsidRPr="003B31A9">
        <w:rPr>
          <w:rFonts w:ascii="Times New Roman" w:hAnsi="Times New Roman" w:cs="Times New Roman"/>
          <w:color w:val="auto"/>
          <w:sz w:val="32"/>
          <w:szCs w:val="32"/>
        </w:rPr>
        <w:t>Е</w:t>
      </w:r>
      <w:r>
        <w:rPr>
          <w:rFonts w:ascii="Times New Roman" w:hAnsi="Times New Roman" w:cs="Times New Roman"/>
          <w:color w:val="auto"/>
          <w:sz w:val="32"/>
          <w:szCs w:val="32"/>
        </w:rPr>
        <w:t xml:space="preserve"> </w:t>
      </w:r>
      <w:r w:rsidRPr="003B31A9">
        <w:rPr>
          <w:rFonts w:ascii="Times New Roman" w:hAnsi="Times New Roman" w:cs="Times New Roman"/>
          <w:color w:val="auto"/>
          <w:sz w:val="32"/>
          <w:szCs w:val="32"/>
        </w:rPr>
        <w:t>Н</w:t>
      </w:r>
      <w:r>
        <w:rPr>
          <w:rFonts w:ascii="Times New Roman" w:hAnsi="Times New Roman" w:cs="Times New Roman"/>
          <w:color w:val="auto"/>
          <w:sz w:val="32"/>
          <w:szCs w:val="32"/>
        </w:rPr>
        <w:t xml:space="preserve"> </w:t>
      </w:r>
      <w:r w:rsidRPr="003B31A9">
        <w:rPr>
          <w:rFonts w:ascii="Times New Roman" w:hAnsi="Times New Roman" w:cs="Times New Roman"/>
          <w:color w:val="auto"/>
          <w:sz w:val="32"/>
          <w:szCs w:val="32"/>
        </w:rPr>
        <w:t>И</w:t>
      </w:r>
      <w:r>
        <w:rPr>
          <w:rFonts w:ascii="Times New Roman" w:hAnsi="Times New Roman" w:cs="Times New Roman"/>
          <w:color w:val="auto"/>
          <w:sz w:val="32"/>
          <w:szCs w:val="32"/>
        </w:rPr>
        <w:t xml:space="preserve"> </w:t>
      </w:r>
      <w:r w:rsidRPr="003B31A9">
        <w:rPr>
          <w:rFonts w:ascii="Times New Roman" w:hAnsi="Times New Roman" w:cs="Times New Roman"/>
          <w:color w:val="auto"/>
          <w:sz w:val="32"/>
          <w:szCs w:val="32"/>
        </w:rPr>
        <w:t>Е</w:t>
      </w:r>
    </w:p>
    <w:p w:rsidR="006D1209" w:rsidRPr="001B054F" w:rsidRDefault="006D1209" w:rsidP="006D12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38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268"/>
        <w:gridCol w:w="964"/>
        <w:gridCol w:w="1134"/>
      </w:tblGrid>
      <w:tr w:rsidR="006D1209" w:rsidRPr="001B054F" w:rsidTr="008D2138">
        <w:tc>
          <w:tcPr>
            <w:tcW w:w="284" w:type="dxa"/>
            <w:vAlign w:val="bottom"/>
            <w:hideMark/>
          </w:tcPr>
          <w:p w:rsidR="006D1209" w:rsidRPr="001B054F" w:rsidRDefault="006D1209" w:rsidP="008D213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05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D1209" w:rsidRPr="003D6056" w:rsidRDefault="009D79FB" w:rsidP="00FF325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FF3250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 w:rsidR="00FF3250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.201</w:t>
            </w:r>
            <w:r w:rsidR="00FF3250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="00D243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95D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64" w:type="dxa"/>
            <w:vAlign w:val="bottom"/>
            <w:hideMark/>
          </w:tcPr>
          <w:p w:rsidR="006D1209" w:rsidRPr="001B054F" w:rsidRDefault="006D1209" w:rsidP="008D213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05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D1209" w:rsidRPr="003D6056" w:rsidRDefault="00827B0D" w:rsidP="00C321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4176AD">
              <w:rPr>
                <w:rFonts w:ascii="Times New Roman" w:hAnsi="Times New Roman" w:cs="Times New Roman"/>
                <w:bCs/>
                <w:sz w:val="28"/>
                <w:szCs w:val="28"/>
              </w:rPr>
              <w:t>-71/6</w:t>
            </w:r>
            <w:r w:rsidR="00FF32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243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6D1209" w:rsidTr="008D2138">
        <w:trPr>
          <w:trHeight w:val="251"/>
        </w:trPr>
        <w:tc>
          <w:tcPr>
            <w:tcW w:w="4650" w:type="dxa"/>
            <w:gridSpan w:val="4"/>
            <w:hideMark/>
          </w:tcPr>
          <w:p w:rsidR="006D1209" w:rsidRPr="003B31A9" w:rsidRDefault="006D1209" w:rsidP="008D213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B31A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3B31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4176AD">
              <w:rPr>
                <w:rFonts w:ascii="Times New Roman" w:hAnsi="Times New Roman" w:cs="Times New Roman"/>
                <w:bCs/>
                <w:sz w:val="24"/>
                <w:szCs w:val="24"/>
              </w:rPr>
              <w:t>Даниловка</w:t>
            </w:r>
          </w:p>
        </w:tc>
      </w:tr>
    </w:tbl>
    <w:p w:rsidR="000F6C2B" w:rsidRDefault="000F6C2B" w:rsidP="00D13797">
      <w:pPr>
        <w:tabs>
          <w:tab w:val="left" w:pos="30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6C2B" w:rsidRPr="00E11AE1" w:rsidRDefault="000F6C2B" w:rsidP="00D13797">
      <w:pPr>
        <w:tabs>
          <w:tab w:val="left" w:pos="30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4309" w:rsidRDefault="00D24309" w:rsidP="00D24309">
      <w:pPr>
        <w:pStyle w:val="ConsPlusTitle"/>
        <w:widowControl/>
        <w:jc w:val="center"/>
        <w:outlineLvl w:val="0"/>
        <w:rPr>
          <w:rFonts w:ascii="Times New Roman" w:hAnsi="Times New Roman" w:cs="Times New Roman"/>
          <w:bCs w:val="0"/>
          <w:sz w:val="28"/>
          <w:szCs w:val="28"/>
        </w:rPr>
      </w:pPr>
    </w:p>
    <w:p w:rsidR="00052D8E" w:rsidRPr="00052D8E" w:rsidRDefault="00052D8E" w:rsidP="00052D8E">
      <w:pPr>
        <w:shd w:val="clear" w:color="auto" w:fill="FFFFFF"/>
        <w:spacing w:before="427" w:line="322" w:lineRule="exact"/>
        <w:ind w:right="518"/>
        <w:jc w:val="center"/>
        <w:rPr>
          <w:rFonts w:ascii="Times New Roman" w:hAnsi="Times New Roman" w:cs="Times New Roman"/>
          <w:sz w:val="28"/>
          <w:szCs w:val="28"/>
        </w:rPr>
      </w:pPr>
      <w:r w:rsidRPr="00052D8E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Об утверждении </w:t>
      </w:r>
      <w:proofErr w:type="gramStart"/>
      <w:r w:rsidRPr="00052D8E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структуры администрации </w:t>
      </w:r>
      <w:r w:rsidR="004176AD">
        <w:rPr>
          <w:rFonts w:ascii="Times New Roman" w:hAnsi="Times New Roman" w:cs="Times New Roman"/>
          <w:b/>
          <w:bCs/>
          <w:spacing w:val="-2"/>
          <w:sz w:val="28"/>
          <w:szCs w:val="28"/>
        </w:rPr>
        <w:t>Даниловского</w:t>
      </w:r>
      <w:r w:rsidRPr="00052D8E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052D8E">
        <w:rPr>
          <w:rFonts w:ascii="Times New Roman" w:hAnsi="Times New Roman" w:cs="Times New Roman"/>
          <w:b/>
          <w:bCs/>
          <w:sz w:val="28"/>
          <w:szCs w:val="28"/>
        </w:rPr>
        <w:t>сельсовета Лопатинского района Пензенской области</w:t>
      </w:r>
      <w:proofErr w:type="gramEnd"/>
    </w:p>
    <w:p w:rsidR="00052D8E" w:rsidRPr="00052D8E" w:rsidRDefault="00052D8E" w:rsidP="00052D8E">
      <w:pPr>
        <w:shd w:val="clear" w:color="auto" w:fill="FFFFFF"/>
        <w:spacing w:before="317" w:line="317" w:lineRule="exact"/>
        <w:ind w:right="24" w:firstLine="317"/>
        <w:jc w:val="both"/>
        <w:rPr>
          <w:rFonts w:ascii="Times New Roman" w:hAnsi="Times New Roman" w:cs="Times New Roman"/>
          <w:sz w:val="28"/>
          <w:szCs w:val="28"/>
        </w:rPr>
      </w:pPr>
      <w:r w:rsidRPr="00052D8E">
        <w:rPr>
          <w:rFonts w:ascii="Times New Roman" w:hAnsi="Times New Roman" w:cs="Times New Roman"/>
          <w:sz w:val="28"/>
          <w:szCs w:val="28"/>
        </w:rPr>
        <w:t xml:space="preserve">В соответствии с частью 8. ст. 37 Федерального закона от 06.10. 2003 № 131-ФЗ «Об общих принципах организации местного самоуправления в Российской Федерации» (с последующими изменениями), Уставом </w:t>
      </w:r>
      <w:r w:rsidR="004176AD">
        <w:rPr>
          <w:rFonts w:ascii="Times New Roman" w:hAnsi="Times New Roman" w:cs="Times New Roman"/>
          <w:sz w:val="28"/>
          <w:szCs w:val="28"/>
        </w:rPr>
        <w:t>Даниловского</w:t>
      </w:r>
      <w:r w:rsidRPr="00052D8E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области,</w:t>
      </w:r>
    </w:p>
    <w:p w:rsidR="00052D8E" w:rsidRDefault="00052D8E" w:rsidP="00052D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2D8E">
        <w:rPr>
          <w:rFonts w:ascii="Times New Roman" w:hAnsi="Times New Roman" w:cs="Times New Roman"/>
          <w:sz w:val="28"/>
          <w:szCs w:val="28"/>
        </w:rPr>
        <w:t xml:space="preserve">Комитет местного самоуправления </w:t>
      </w:r>
      <w:r w:rsidR="004176AD">
        <w:rPr>
          <w:rFonts w:ascii="Times New Roman" w:hAnsi="Times New Roman" w:cs="Times New Roman"/>
          <w:sz w:val="28"/>
          <w:szCs w:val="28"/>
        </w:rPr>
        <w:t>Даниловского</w:t>
      </w:r>
      <w:r w:rsidRPr="00052D8E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52D8E" w:rsidRPr="00052D8E" w:rsidRDefault="00052D8E" w:rsidP="00052D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Лопатинского района Пензенской области</w:t>
      </w:r>
      <w:r w:rsidRPr="00052D8E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052D8E" w:rsidRPr="00052D8E" w:rsidRDefault="00052D8E" w:rsidP="00052D8E">
      <w:pPr>
        <w:shd w:val="clear" w:color="auto" w:fill="FFFFFF"/>
        <w:spacing w:before="317" w:line="322" w:lineRule="exact"/>
        <w:ind w:left="29" w:right="14" w:firstLine="226"/>
        <w:jc w:val="both"/>
        <w:rPr>
          <w:rFonts w:ascii="Times New Roman" w:hAnsi="Times New Roman" w:cs="Times New Roman"/>
          <w:sz w:val="28"/>
          <w:szCs w:val="28"/>
        </w:rPr>
      </w:pPr>
      <w:r w:rsidRPr="00052D8E">
        <w:rPr>
          <w:rFonts w:ascii="Times New Roman" w:hAnsi="Times New Roman" w:cs="Times New Roman"/>
          <w:sz w:val="28"/>
          <w:szCs w:val="28"/>
        </w:rPr>
        <w:t xml:space="preserve">1.  Утвердить  прилагаемую  структуру  администрации     </w:t>
      </w:r>
      <w:r w:rsidR="004176AD">
        <w:rPr>
          <w:rFonts w:ascii="Times New Roman" w:hAnsi="Times New Roman" w:cs="Times New Roman"/>
          <w:sz w:val="28"/>
          <w:szCs w:val="28"/>
        </w:rPr>
        <w:t>Даниловского</w:t>
      </w:r>
      <w:r w:rsidRPr="00052D8E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области.</w:t>
      </w:r>
    </w:p>
    <w:p w:rsidR="00052D8E" w:rsidRPr="00052D8E" w:rsidRDefault="00052D8E" w:rsidP="00052D8E">
      <w:pPr>
        <w:tabs>
          <w:tab w:val="left" w:pos="855"/>
          <w:tab w:val="center" w:pos="454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2D8E">
        <w:rPr>
          <w:rFonts w:ascii="Times New Roman" w:hAnsi="Times New Roman" w:cs="Times New Roman"/>
          <w:sz w:val="28"/>
          <w:szCs w:val="28"/>
        </w:rPr>
        <w:t xml:space="preserve">2. Признать утратившим силу решение Комитета местного самоуправления </w:t>
      </w:r>
      <w:r w:rsidR="004176AD">
        <w:rPr>
          <w:rFonts w:ascii="Times New Roman" w:hAnsi="Times New Roman" w:cs="Times New Roman"/>
          <w:sz w:val="28"/>
          <w:szCs w:val="28"/>
        </w:rPr>
        <w:t>Даниловского</w:t>
      </w:r>
      <w:r w:rsidRPr="00052D8E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 от </w:t>
      </w:r>
      <w:r w:rsidR="00FF3250" w:rsidRPr="00AD4582">
        <w:rPr>
          <w:rFonts w:ascii="Times New Roman" w:hAnsi="Times New Roman" w:cs="Times New Roman"/>
          <w:sz w:val="28"/>
          <w:szCs w:val="28"/>
        </w:rPr>
        <w:t>31</w:t>
      </w:r>
      <w:r w:rsidRPr="00AD4582">
        <w:rPr>
          <w:rFonts w:ascii="Times New Roman" w:hAnsi="Times New Roman" w:cs="Times New Roman"/>
          <w:sz w:val="28"/>
          <w:szCs w:val="28"/>
        </w:rPr>
        <w:t>.</w:t>
      </w:r>
      <w:r w:rsidR="00FF3250" w:rsidRPr="00AD4582">
        <w:rPr>
          <w:rFonts w:ascii="Times New Roman" w:hAnsi="Times New Roman" w:cs="Times New Roman"/>
          <w:sz w:val="28"/>
          <w:szCs w:val="28"/>
        </w:rPr>
        <w:t>01</w:t>
      </w:r>
      <w:r w:rsidRPr="00AD4582">
        <w:rPr>
          <w:rFonts w:ascii="Times New Roman" w:hAnsi="Times New Roman" w:cs="Times New Roman"/>
          <w:sz w:val="28"/>
          <w:szCs w:val="28"/>
        </w:rPr>
        <w:t>.201</w:t>
      </w:r>
      <w:r w:rsidR="00FF3250" w:rsidRPr="00AD4582">
        <w:rPr>
          <w:rFonts w:ascii="Times New Roman" w:hAnsi="Times New Roman" w:cs="Times New Roman"/>
          <w:sz w:val="28"/>
          <w:szCs w:val="28"/>
        </w:rPr>
        <w:t>7</w:t>
      </w:r>
      <w:r w:rsidR="00AD4582" w:rsidRPr="00AD4582">
        <w:rPr>
          <w:rFonts w:ascii="Times New Roman" w:hAnsi="Times New Roman" w:cs="Times New Roman"/>
          <w:sz w:val="28"/>
          <w:szCs w:val="28"/>
        </w:rPr>
        <w:t xml:space="preserve"> № 2</w:t>
      </w:r>
      <w:r w:rsidRPr="00AD4582">
        <w:rPr>
          <w:rFonts w:ascii="Times New Roman" w:hAnsi="Times New Roman" w:cs="Times New Roman"/>
          <w:sz w:val="28"/>
          <w:szCs w:val="28"/>
        </w:rPr>
        <w:t>-</w:t>
      </w:r>
      <w:r w:rsidR="00AD4582" w:rsidRPr="00AD4582">
        <w:rPr>
          <w:rFonts w:ascii="Times New Roman" w:hAnsi="Times New Roman" w:cs="Times New Roman"/>
          <w:sz w:val="28"/>
          <w:szCs w:val="28"/>
        </w:rPr>
        <w:t>36</w:t>
      </w:r>
      <w:r w:rsidRPr="00AD4582">
        <w:rPr>
          <w:rFonts w:ascii="Times New Roman" w:hAnsi="Times New Roman" w:cs="Times New Roman"/>
          <w:sz w:val="28"/>
          <w:szCs w:val="28"/>
        </w:rPr>
        <w:t>/</w:t>
      </w:r>
      <w:r w:rsidR="00FF3250" w:rsidRPr="00AD4582">
        <w:rPr>
          <w:rFonts w:ascii="Times New Roman" w:hAnsi="Times New Roman" w:cs="Times New Roman"/>
          <w:sz w:val="28"/>
          <w:szCs w:val="28"/>
        </w:rPr>
        <w:t>6</w:t>
      </w:r>
      <w:r w:rsidRPr="00052D8E">
        <w:rPr>
          <w:rFonts w:ascii="Times New Roman" w:hAnsi="Times New Roman" w:cs="Times New Roman"/>
          <w:sz w:val="28"/>
          <w:szCs w:val="28"/>
        </w:rPr>
        <w:t xml:space="preserve">  «Об утверждении </w:t>
      </w:r>
      <w:proofErr w:type="gramStart"/>
      <w:r w:rsidRPr="00052D8E">
        <w:rPr>
          <w:rFonts w:ascii="Times New Roman" w:hAnsi="Times New Roman" w:cs="Times New Roman"/>
          <w:sz w:val="28"/>
          <w:szCs w:val="28"/>
        </w:rPr>
        <w:t xml:space="preserve">структуры  администрации </w:t>
      </w:r>
      <w:r w:rsidR="004176AD">
        <w:rPr>
          <w:rFonts w:ascii="Times New Roman" w:hAnsi="Times New Roman" w:cs="Times New Roman"/>
          <w:sz w:val="28"/>
          <w:szCs w:val="28"/>
        </w:rPr>
        <w:t>Даниловского</w:t>
      </w:r>
      <w:r w:rsidRPr="00052D8E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</w:t>
      </w:r>
      <w:proofErr w:type="gramEnd"/>
      <w:r w:rsidRPr="00052D8E">
        <w:rPr>
          <w:rFonts w:ascii="Times New Roman" w:hAnsi="Times New Roman" w:cs="Times New Roman"/>
          <w:sz w:val="28"/>
          <w:szCs w:val="28"/>
        </w:rPr>
        <w:t>»</w:t>
      </w:r>
    </w:p>
    <w:p w:rsidR="00052D8E" w:rsidRDefault="00052D8E" w:rsidP="00052D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2D8E" w:rsidRPr="00052D8E" w:rsidRDefault="00052D8E" w:rsidP="00052D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2D8E">
        <w:rPr>
          <w:rFonts w:ascii="Times New Roman" w:hAnsi="Times New Roman" w:cs="Times New Roman"/>
          <w:sz w:val="28"/>
          <w:szCs w:val="28"/>
        </w:rPr>
        <w:t xml:space="preserve">3. Настоящее решение опубликовать в информационном бюллетене </w:t>
      </w:r>
      <w:r w:rsidR="004176AD">
        <w:rPr>
          <w:rFonts w:ascii="Times New Roman" w:hAnsi="Times New Roman" w:cs="Times New Roman"/>
          <w:sz w:val="28"/>
          <w:szCs w:val="28"/>
        </w:rPr>
        <w:t>Даниловского</w:t>
      </w:r>
      <w:r w:rsidRPr="00052D8E">
        <w:rPr>
          <w:rFonts w:ascii="Times New Roman" w:hAnsi="Times New Roman" w:cs="Times New Roman"/>
          <w:sz w:val="28"/>
          <w:szCs w:val="28"/>
        </w:rPr>
        <w:t xml:space="preserve"> сельсовета Лопа</w:t>
      </w:r>
      <w:r w:rsidR="004176AD">
        <w:rPr>
          <w:rFonts w:ascii="Times New Roman" w:hAnsi="Times New Roman" w:cs="Times New Roman"/>
          <w:sz w:val="28"/>
          <w:szCs w:val="28"/>
        </w:rPr>
        <w:t>тинского района «Сельские ве</w:t>
      </w:r>
      <w:r w:rsidRPr="00052D8E">
        <w:rPr>
          <w:rFonts w:ascii="Times New Roman" w:hAnsi="Times New Roman" w:cs="Times New Roman"/>
          <w:sz w:val="28"/>
          <w:szCs w:val="28"/>
        </w:rPr>
        <w:t>сти».</w:t>
      </w:r>
    </w:p>
    <w:p w:rsidR="00052D8E" w:rsidRDefault="00052D8E" w:rsidP="00052D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2D8E" w:rsidRPr="00052D8E" w:rsidRDefault="00052D8E" w:rsidP="00052D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2D8E">
        <w:rPr>
          <w:rFonts w:ascii="Times New Roman" w:hAnsi="Times New Roman" w:cs="Times New Roman"/>
          <w:sz w:val="28"/>
          <w:szCs w:val="28"/>
        </w:rPr>
        <w:t xml:space="preserve">4. Настоящее решение вступает в силу </w:t>
      </w:r>
      <w:r w:rsidR="00792CF4">
        <w:rPr>
          <w:rFonts w:ascii="Times New Roman" w:hAnsi="Times New Roman" w:cs="Times New Roman"/>
          <w:sz w:val="28"/>
          <w:szCs w:val="28"/>
        </w:rPr>
        <w:t>с 01 ноября 2019 года</w:t>
      </w:r>
      <w:r w:rsidRPr="00052D8E">
        <w:rPr>
          <w:rFonts w:ascii="Times New Roman" w:hAnsi="Times New Roman" w:cs="Times New Roman"/>
          <w:sz w:val="28"/>
          <w:szCs w:val="28"/>
        </w:rPr>
        <w:t>.</w:t>
      </w:r>
    </w:p>
    <w:p w:rsidR="00DA5575" w:rsidRDefault="00052D8E" w:rsidP="00052D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2D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2D8E" w:rsidRPr="00052D8E" w:rsidRDefault="00052D8E" w:rsidP="00052D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2D8E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052D8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52D8E">
        <w:rPr>
          <w:rFonts w:ascii="Times New Roman" w:hAnsi="Times New Roman" w:cs="Times New Roman"/>
          <w:sz w:val="28"/>
          <w:szCs w:val="28"/>
        </w:rPr>
        <w:t xml:space="preserve"> выполнением данного решения возложить на главу </w:t>
      </w:r>
      <w:r w:rsidR="004176AD">
        <w:rPr>
          <w:rFonts w:ascii="Times New Roman" w:hAnsi="Times New Roman" w:cs="Times New Roman"/>
          <w:sz w:val="28"/>
          <w:szCs w:val="28"/>
        </w:rPr>
        <w:t>Даниловского</w:t>
      </w:r>
      <w:r w:rsidRPr="00052D8E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области.</w:t>
      </w:r>
    </w:p>
    <w:p w:rsidR="00052D8E" w:rsidRDefault="00052D8E" w:rsidP="00052D8E">
      <w:pPr>
        <w:pStyle w:val="2"/>
        <w:shd w:val="clear" w:color="auto" w:fill="auto"/>
        <w:spacing w:before="0" w:line="298" w:lineRule="exact"/>
        <w:ind w:right="20"/>
        <w:rPr>
          <w:rFonts w:ascii="Times New Roman" w:hAnsi="Times New Roman" w:cs="Times New Roman"/>
          <w:sz w:val="28"/>
          <w:szCs w:val="28"/>
        </w:rPr>
      </w:pPr>
    </w:p>
    <w:p w:rsidR="00052D8E" w:rsidRPr="00052D8E" w:rsidRDefault="00052D8E" w:rsidP="00052D8E">
      <w:pPr>
        <w:pStyle w:val="2"/>
        <w:shd w:val="clear" w:color="auto" w:fill="auto"/>
        <w:spacing w:before="0" w:line="298" w:lineRule="exact"/>
        <w:ind w:right="20"/>
        <w:rPr>
          <w:rFonts w:ascii="Times New Roman" w:hAnsi="Times New Roman" w:cs="Times New Roman"/>
          <w:sz w:val="28"/>
          <w:szCs w:val="28"/>
        </w:rPr>
      </w:pPr>
      <w:r w:rsidRPr="00052D8E">
        <w:rPr>
          <w:rFonts w:ascii="Times New Roman" w:hAnsi="Times New Roman" w:cs="Times New Roman"/>
          <w:sz w:val="28"/>
          <w:szCs w:val="28"/>
        </w:rPr>
        <w:t xml:space="preserve"> Глава </w:t>
      </w:r>
      <w:r w:rsidR="004176AD">
        <w:rPr>
          <w:rFonts w:ascii="Times New Roman" w:hAnsi="Times New Roman" w:cs="Times New Roman"/>
          <w:sz w:val="28"/>
          <w:szCs w:val="28"/>
        </w:rPr>
        <w:t>Даниловского</w:t>
      </w:r>
      <w:r w:rsidRPr="00052D8E">
        <w:rPr>
          <w:rFonts w:ascii="Times New Roman" w:hAnsi="Times New Roman" w:cs="Times New Roman"/>
          <w:sz w:val="28"/>
          <w:szCs w:val="28"/>
        </w:rPr>
        <w:t xml:space="preserve">  сельсовета </w:t>
      </w:r>
    </w:p>
    <w:p w:rsidR="00052D8E" w:rsidRPr="00052D8E" w:rsidRDefault="00052D8E" w:rsidP="00052D8E">
      <w:pPr>
        <w:pStyle w:val="2"/>
        <w:shd w:val="clear" w:color="auto" w:fill="auto"/>
        <w:spacing w:before="0" w:line="298" w:lineRule="exact"/>
        <w:ind w:right="20"/>
        <w:rPr>
          <w:rFonts w:ascii="Times New Roman" w:hAnsi="Times New Roman" w:cs="Times New Roman"/>
          <w:sz w:val="28"/>
          <w:szCs w:val="28"/>
        </w:rPr>
      </w:pPr>
      <w:r w:rsidRPr="00052D8E">
        <w:rPr>
          <w:rFonts w:ascii="Times New Roman" w:hAnsi="Times New Roman" w:cs="Times New Roman"/>
          <w:sz w:val="28"/>
          <w:szCs w:val="28"/>
        </w:rPr>
        <w:t>Лопатинского района</w:t>
      </w:r>
    </w:p>
    <w:p w:rsidR="00052D8E" w:rsidRPr="00052D8E" w:rsidRDefault="00052D8E" w:rsidP="00052D8E">
      <w:pPr>
        <w:pStyle w:val="2"/>
        <w:shd w:val="clear" w:color="auto" w:fill="auto"/>
        <w:spacing w:before="0" w:line="298" w:lineRule="exact"/>
        <w:ind w:right="20"/>
        <w:rPr>
          <w:rFonts w:ascii="Times New Roman" w:hAnsi="Times New Roman" w:cs="Times New Roman"/>
          <w:sz w:val="28"/>
          <w:szCs w:val="28"/>
        </w:rPr>
      </w:pPr>
      <w:r w:rsidRPr="00052D8E">
        <w:rPr>
          <w:rFonts w:ascii="Times New Roman" w:hAnsi="Times New Roman" w:cs="Times New Roman"/>
          <w:sz w:val="28"/>
          <w:szCs w:val="28"/>
        </w:rPr>
        <w:t xml:space="preserve">Пензенской области                            </w:t>
      </w:r>
      <w:r w:rsidR="004176A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E6617">
        <w:rPr>
          <w:rFonts w:ascii="Times New Roman" w:hAnsi="Times New Roman" w:cs="Times New Roman"/>
          <w:sz w:val="28"/>
          <w:szCs w:val="28"/>
        </w:rPr>
        <w:t xml:space="preserve">      </w:t>
      </w:r>
      <w:r w:rsidR="004176AD">
        <w:rPr>
          <w:rFonts w:ascii="Times New Roman" w:hAnsi="Times New Roman" w:cs="Times New Roman"/>
          <w:sz w:val="28"/>
          <w:szCs w:val="28"/>
        </w:rPr>
        <w:t xml:space="preserve"> В. С. </w:t>
      </w:r>
      <w:proofErr w:type="spellStart"/>
      <w:r w:rsidR="004176AD">
        <w:rPr>
          <w:rFonts w:ascii="Times New Roman" w:hAnsi="Times New Roman" w:cs="Times New Roman"/>
          <w:sz w:val="28"/>
          <w:szCs w:val="28"/>
        </w:rPr>
        <w:t>Тетекин</w:t>
      </w:r>
      <w:proofErr w:type="spellEnd"/>
    </w:p>
    <w:p w:rsidR="005E6617" w:rsidRDefault="00052D8E" w:rsidP="005E6617">
      <w:pPr>
        <w:pStyle w:val="2"/>
        <w:shd w:val="clear" w:color="auto" w:fill="auto"/>
        <w:spacing w:before="0" w:line="298" w:lineRule="exact"/>
        <w:ind w:left="20" w:right="20" w:firstLine="500"/>
        <w:jc w:val="right"/>
        <w:rPr>
          <w:rFonts w:ascii="Times New Roman" w:hAnsi="Times New Roman" w:cs="Times New Roman"/>
          <w:sz w:val="28"/>
          <w:szCs w:val="28"/>
        </w:rPr>
      </w:pPr>
      <w:r w:rsidRPr="00052D8E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5E6617" w:rsidRDefault="005E6617" w:rsidP="005E6617">
      <w:pPr>
        <w:pStyle w:val="2"/>
        <w:shd w:val="clear" w:color="auto" w:fill="auto"/>
        <w:spacing w:before="0" w:line="298" w:lineRule="exact"/>
        <w:ind w:left="20" w:right="20" w:firstLine="500"/>
        <w:jc w:val="right"/>
        <w:rPr>
          <w:rFonts w:ascii="Times New Roman" w:hAnsi="Times New Roman" w:cs="Times New Roman"/>
          <w:sz w:val="28"/>
          <w:szCs w:val="28"/>
        </w:rPr>
      </w:pPr>
    </w:p>
    <w:p w:rsidR="00052D8E" w:rsidRPr="00827B0D" w:rsidRDefault="00052D8E" w:rsidP="00052D8E">
      <w:pPr>
        <w:pStyle w:val="2"/>
        <w:shd w:val="clear" w:color="auto" w:fill="auto"/>
        <w:spacing w:before="0" w:line="298" w:lineRule="exact"/>
        <w:ind w:left="20" w:right="20" w:firstLine="500"/>
        <w:jc w:val="right"/>
        <w:rPr>
          <w:rFonts w:ascii="Times New Roman" w:hAnsi="Times New Roman" w:cs="Times New Roman"/>
          <w:spacing w:val="-2"/>
          <w:sz w:val="24"/>
          <w:szCs w:val="24"/>
        </w:rPr>
      </w:pPr>
      <w:r w:rsidRPr="00827B0D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gramStart"/>
      <w:r w:rsidRPr="00827B0D">
        <w:rPr>
          <w:rFonts w:ascii="Times New Roman" w:hAnsi="Times New Roman" w:cs="Times New Roman"/>
          <w:sz w:val="24"/>
          <w:szCs w:val="24"/>
        </w:rPr>
        <w:t>Утверждена</w:t>
      </w:r>
      <w:proofErr w:type="gramEnd"/>
      <w:r w:rsidRPr="00827B0D">
        <w:rPr>
          <w:rFonts w:ascii="Times New Roman" w:hAnsi="Times New Roman" w:cs="Times New Roman"/>
          <w:sz w:val="24"/>
          <w:szCs w:val="24"/>
        </w:rPr>
        <w:t xml:space="preserve"> </w:t>
      </w:r>
      <w:r w:rsidRPr="00827B0D">
        <w:rPr>
          <w:rFonts w:ascii="Times New Roman" w:hAnsi="Times New Roman" w:cs="Times New Roman"/>
          <w:spacing w:val="-2"/>
          <w:sz w:val="24"/>
          <w:szCs w:val="24"/>
        </w:rPr>
        <w:t>решением</w:t>
      </w:r>
    </w:p>
    <w:p w:rsidR="00052D8E" w:rsidRPr="00827B0D" w:rsidRDefault="00052D8E" w:rsidP="00052D8E">
      <w:pPr>
        <w:pStyle w:val="2"/>
        <w:shd w:val="clear" w:color="auto" w:fill="auto"/>
        <w:spacing w:before="0" w:line="298" w:lineRule="exact"/>
        <w:ind w:left="20" w:right="20" w:firstLine="500"/>
        <w:jc w:val="right"/>
        <w:rPr>
          <w:rFonts w:ascii="Times New Roman" w:hAnsi="Times New Roman" w:cs="Times New Roman"/>
          <w:spacing w:val="-2"/>
          <w:sz w:val="24"/>
          <w:szCs w:val="24"/>
        </w:rPr>
      </w:pPr>
      <w:r w:rsidRPr="00827B0D">
        <w:rPr>
          <w:rFonts w:ascii="Times New Roman" w:hAnsi="Times New Roman" w:cs="Times New Roman"/>
          <w:spacing w:val="-2"/>
          <w:sz w:val="24"/>
          <w:szCs w:val="24"/>
        </w:rPr>
        <w:t xml:space="preserve"> Комитета местного самоуправления </w:t>
      </w:r>
    </w:p>
    <w:p w:rsidR="00052D8E" w:rsidRPr="00827B0D" w:rsidRDefault="004176AD" w:rsidP="00052D8E">
      <w:pPr>
        <w:pStyle w:val="2"/>
        <w:shd w:val="clear" w:color="auto" w:fill="auto"/>
        <w:spacing w:before="0" w:line="298" w:lineRule="exact"/>
        <w:ind w:left="20" w:right="20" w:firstLine="500"/>
        <w:jc w:val="right"/>
        <w:rPr>
          <w:rFonts w:ascii="Times New Roman" w:hAnsi="Times New Roman" w:cs="Times New Roman"/>
          <w:spacing w:val="-2"/>
          <w:sz w:val="24"/>
          <w:szCs w:val="24"/>
        </w:rPr>
      </w:pPr>
      <w:r w:rsidRPr="00827B0D">
        <w:rPr>
          <w:rFonts w:ascii="Times New Roman" w:hAnsi="Times New Roman" w:cs="Times New Roman"/>
          <w:sz w:val="24"/>
          <w:szCs w:val="24"/>
        </w:rPr>
        <w:t>Даниловского</w:t>
      </w:r>
      <w:r w:rsidR="00052D8E" w:rsidRPr="00827B0D">
        <w:rPr>
          <w:rFonts w:ascii="Times New Roman" w:hAnsi="Times New Roman" w:cs="Times New Roman"/>
          <w:sz w:val="24"/>
          <w:szCs w:val="24"/>
        </w:rPr>
        <w:t xml:space="preserve"> </w:t>
      </w:r>
      <w:r w:rsidR="00052D8E" w:rsidRPr="00827B0D">
        <w:rPr>
          <w:rFonts w:ascii="Times New Roman" w:hAnsi="Times New Roman" w:cs="Times New Roman"/>
          <w:spacing w:val="-2"/>
          <w:sz w:val="24"/>
          <w:szCs w:val="24"/>
        </w:rPr>
        <w:t xml:space="preserve">сельсовета </w:t>
      </w:r>
    </w:p>
    <w:p w:rsidR="00827B0D" w:rsidRPr="00827B0D" w:rsidRDefault="00052D8E" w:rsidP="00052D8E">
      <w:pPr>
        <w:pStyle w:val="2"/>
        <w:shd w:val="clear" w:color="auto" w:fill="auto"/>
        <w:spacing w:before="0" w:line="298" w:lineRule="exact"/>
        <w:ind w:left="20" w:right="20" w:firstLine="500"/>
        <w:jc w:val="right"/>
        <w:rPr>
          <w:rFonts w:ascii="Times New Roman" w:hAnsi="Times New Roman" w:cs="Times New Roman"/>
          <w:spacing w:val="-2"/>
          <w:sz w:val="24"/>
          <w:szCs w:val="24"/>
        </w:rPr>
      </w:pPr>
      <w:r w:rsidRPr="00827B0D">
        <w:rPr>
          <w:rFonts w:ascii="Times New Roman" w:hAnsi="Times New Roman" w:cs="Times New Roman"/>
          <w:spacing w:val="-2"/>
          <w:sz w:val="24"/>
          <w:szCs w:val="24"/>
        </w:rPr>
        <w:t xml:space="preserve">Лопатинского района </w:t>
      </w:r>
    </w:p>
    <w:p w:rsidR="00052D8E" w:rsidRPr="00052D8E" w:rsidRDefault="00052D8E" w:rsidP="00052D8E">
      <w:pPr>
        <w:pStyle w:val="2"/>
        <w:shd w:val="clear" w:color="auto" w:fill="auto"/>
        <w:spacing w:before="0" w:line="298" w:lineRule="exact"/>
        <w:ind w:left="20" w:right="20" w:firstLine="500"/>
        <w:jc w:val="right"/>
        <w:rPr>
          <w:rFonts w:ascii="Times New Roman" w:hAnsi="Times New Roman" w:cs="Times New Roman"/>
          <w:sz w:val="28"/>
          <w:szCs w:val="28"/>
        </w:rPr>
      </w:pPr>
      <w:r w:rsidRPr="00827B0D">
        <w:rPr>
          <w:rFonts w:ascii="Times New Roman" w:hAnsi="Times New Roman" w:cs="Times New Roman"/>
          <w:spacing w:val="-2"/>
          <w:sz w:val="24"/>
          <w:szCs w:val="24"/>
        </w:rPr>
        <w:t>от</w:t>
      </w:r>
      <w:r w:rsidRPr="00827B0D">
        <w:rPr>
          <w:rFonts w:ascii="Times New Roman" w:hAnsi="Times New Roman" w:cs="Times New Roman"/>
          <w:smallCaps/>
          <w:sz w:val="24"/>
          <w:szCs w:val="24"/>
        </w:rPr>
        <w:t xml:space="preserve"> 3</w:t>
      </w:r>
      <w:r w:rsidR="00FF3250" w:rsidRPr="00827B0D">
        <w:rPr>
          <w:rFonts w:ascii="Times New Roman" w:hAnsi="Times New Roman" w:cs="Times New Roman"/>
          <w:smallCaps/>
          <w:sz w:val="24"/>
          <w:szCs w:val="24"/>
        </w:rPr>
        <w:t>0</w:t>
      </w:r>
      <w:r w:rsidRPr="00827B0D">
        <w:rPr>
          <w:rFonts w:ascii="Times New Roman" w:hAnsi="Times New Roman" w:cs="Times New Roman"/>
          <w:smallCaps/>
          <w:sz w:val="24"/>
          <w:szCs w:val="24"/>
        </w:rPr>
        <w:t>.0</w:t>
      </w:r>
      <w:r w:rsidR="00FF3250" w:rsidRPr="00827B0D">
        <w:rPr>
          <w:rFonts w:ascii="Times New Roman" w:hAnsi="Times New Roman" w:cs="Times New Roman"/>
          <w:smallCaps/>
          <w:sz w:val="24"/>
          <w:szCs w:val="24"/>
        </w:rPr>
        <w:t>8</w:t>
      </w:r>
      <w:r w:rsidRPr="00827B0D">
        <w:rPr>
          <w:rFonts w:ascii="Times New Roman" w:hAnsi="Times New Roman" w:cs="Times New Roman"/>
          <w:smallCaps/>
          <w:sz w:val="24"/>
          <w:szCs w:val="24"/>
        </w:rPr>
        <w:t>.201</w:t>
      </w:r>
      <w:r w:rsidR="00FF3250" w:rsidRPr="00827B0D">
        <w:rPr>
          <w:rFonts w:ascii="Times New Roman" w:hAnsi="Times New Roman" w:cs="Times New Roman"/>
          <w:smallCaps/>
          <w:sz w:val="24"/>
          <w:szCs w:val="24"/>
        </w:rPr>
        <w:t>9</w:t>
      </w:r>
      <w:r w:rsidRPr="00827B0D">
        <w:rPr>
          <w:rFonts w:ascii="Times New Roman" w:hAnsi="Times New Roman" w:cs="Times New Roman"/>
          <w:smallCaps/>
          <w:sz w:val="24"/>
          <w:szCs w:val="24"/>
        </w:rPr>
        <w:t xml:space="preserve">    </w:t>
      </w:r>
      <w:r w:rsidRPr="00827B0D">
        <w:rPr>
          <w:rFonts w:ascii="Times New Roman" w:hAnsi="Times New Roman" w:cs="Times New Roman"/>
          <w:sz w:val="24"/>
          <w:szCs w:val="24"/>
        </w:rPr>
        <w:t xml:space="preserve">№  </w:t>
      </w:r>
      <w:r w:rsidR="00827B0D">
        <w:rPr>
          <w:rFonts w:ascii="Times New Roman" w:hAnsi="Times New Roman" w:cs="Times New Roman"/>
          <w:sz w:val="24"/>
          <w:szCs w:val="24"/>
        </w:rPr>
        <w:t>3</w:t>
      </w:r>
      <w:r w:rsidR="004176AD" w:rsidRPr="00827B0D">
        <w:rPr>
          <w:rFonts w:ascii="Times New Roman" w:hAnsi="Times New Roman" w:cs="Times New Roman"/>
          <w:sz w:val="24"/>
          <w:szCs w:val="24"/>
        </w:rPr>
        <w:t>-71/6</w:t>
      </w:r>
    </w:p>
    <w:p w:rsidR="00052D8E" w:rsidRPr="00052D8E" w:rsidRDefault="00052D8E" w:rsidP="00052D8E">
      <w:pPr>
        <w:shd w:val="clear" w:color="auto" w:fill="FFFFFF"/>
        <w:spacing w:before="1363" w:line="322" w:lineRule="exact"/>
        <w:ind w:left="1757" w:right="1075" w:hanging="595"/>
        <w:rPr>
          <w:rFonts w:ascii="Times New Roman" w:hAnsi="Times New Roman" w:cs="Times New Roman"/>
          <w:sz w:val="28"/>
          <w:szCs w:val="28"/>
        </w:rPr>
      </w:pPr>
      <w:r w:rsidRPr="00052D8E">
        <w:rPr>
          <w:rFonts w:ascii="Times New Roman" w:hAnsi="Times New Roman" w:cs="Times New Roman"/>
          <w:spacing w:val="-2"/>
          <w:sz w:val="28"/>
          <w:szCs w:val="28"/>
        </w:rPr>
        <w:t xml:space="preserve">Структура администрации </w:t>
      </w:r>
      <w:r w:rsidR="004176AD">
        <w:rPr>
          <w:rFonts w:ascii="Times New Roman" w:hAnsi="Times New Roman" w:cs="Times New Roman"/>
          <w:sz w:val="28"/>
          <w:szCs w:val="28"/>
        </w:rPr>
        <w:t>Даниловского</w:t>
      </w:r>
      <w:r w:rsidRPr="00052D8E">
        <w:rPr>
          <w:rFonts w:ascii="Times New Roman" w:hAnsi="Times New Roman" w:cs="Times New Roman"/>
          <w:spacing w:val="-2"/>
          <w:sz w:val="28"/>
          <w:szCs w:val="28"/>
        </w:rPr>
        <w:t xml:space="preserve"> сельсовета </w:t>
      </w:r>
      <w:r w:rsidRPr="00052D8E">
        <w:rPr>
          <w:rFonts w:ascii="Times New Roman" w:hAnsi="Times New Roman" w:cs="Times New Roman"/>
          <w:sz w:val="28"/>
          <w:szCs w:val="28"/>
        </w:rPr>
        <w:t>Лопатинского района Пензенской области</w:t>
      </w:r>
    </w:p>
    <w:p w:rsidR="00052D8E" w:rsidRPr="00052D8E" w:rsidRDefault="00052D8E" w:rsidP="00052D8E">
      <w:pPr>
        <w:shd w:val="clear" w:color="auto" w:fill="FFFFFF"/>
        <w:tabs>
          <w:tab w:val="center" w:pos="7046"/>
        </w:tabs>
        <w:spacing w:after="0" w:line="240" w:lineRule="auto"/>
        <w:ind w:left="538"/>
        <w:rPr>
          <w:rFonts w:ascii="Times New Roman" w:hAnsi="Times New Roman" w:cs="Times New Roman"/>
          <w:sz w:val="28"/>
          <w:szCs w:val="28"/>
        </w:rPr>
      </w:pPr>
      <w:r w:rsidRPr="00052D8E">
        <w:rPr>
          <w:rFonts w:ascii="Times New Roman" w:hAnsi="Times New Roman" w:cs="Times New Roman"/>
          <w:spacing w:val="-2"/>
          <w:sz w:val="28"/>
          <w:szCs w:val="28"/>
        </w:rPr>
        <w:t>Занимаемая должность</w:t>
      </w:r>
      <w:r w:rsidRPr="00052D8E">
        <w:rPr>
          <w:rFonts w:ascii="Times New Roman" w:hAnsi="Times New Roman" w:cs="Times New Roman"/>
          <w:sz w:val="28"/>
          <w:szCs w:val="28"/>
        </w:rPr>
        <w:tab/>
      </w:r>
      <w:r w:rsidRPr="00052D8E">
        <w:rPr>
          <w:rFonts w:ascii="Times New Roman" w:hAnsi="Times New Roman" w:cs="Times New Roman"/>
          <w:spacing w:val="-1"/>
          <w:sz w:val="28"/>
          <w:szCs w:val="28"/>
        </w:rPr>
        <w:t>Количество</w:t>
      </w:r>
    </w:p>
    <w:p w:rsidR="00052D8E" w:rsidRPr="00052D8E" w:rsidRDefault="00052D8E" w:rsidP="00052D8E">
      <w:pPr>
        <w:shd w:val="clear" w:color="auto" w:fill="FFFFFF"/>
        <w:spacing w:after="0" w:line="240" w:lineRule="auto"/>
        <w:ind w:left="6072"/>
        <w:rPr>
          <w:rFonts w:ascii="Times New Roman" w:hAnsi="Times New Roman" w:cs="Times New Roman"/>
          <w:sz w:val="28"/>
          <w:szCs w:val="28"/>
        </w:rPr>
      </w:pPr>
      <w:r w:rsidRPr="00052D8E">
        <w:rPr>
          <w:rFonts w:ascii="Times New Roman" w:hAnsi="Times New Roman" w:cs="Times New Roman"/>
          <w:spacing w:val="-2"/>
          <w:sz w:val="28"/>
          <w:szCs w:val="28"/>
        </w:rPr>
        <w:t>штатных единиц</w:t>
      </w:r>
    </w:p>
    <w:p w:rsidR="00052D8E" w:rsidRPr="00052D8E" w:rsidRDefault="00052D8E" w:rsidP="00052D8E">
      <w:pPr>
        <w:shd w:val="clear" w:color="auto" w:fill="FFFFFF"/>
        <w:spacing w:before="302" w:line="317" w:lineRule="exact"/>
        <w:ind w:left="24"/>
        <w:rPr>
          <w:rFonts w:ascii="Times New Roman" w:hAnsi="Times New Roman" w:cs="Times New Roman"/>
          <w:sz w:val="28"/>
          <w:szCs w:val="28"/>
        </w:rPr>
      </w:pPr>
      <w:r w:rsidRPr="00052D8E">
        <w:rPr>
          <w:rFonts w:ascii="Times New Roman" w:hAnsi="Times New Roman" w:cs="Times New Roman"/>
          <w:sz w:val="28"/>
          <w:szCs w:val="28"/>
        </w:rPr>
        <w:t xml:space="preserve">1. Глава администрации  </w:t>
      </w:r>
      <w:r w:rsidR="004176AD">
        <w:rPr>
          <w:rFonts w:ascii="Times New Roman" w:hAnsi="Times New Roman" w:cs="Times New Roman"/>
          <w:sz w:val="28"/>
          <w:szCs w:val="28"/>
        </w:rPr>
        <w:t>Даниловского</w:t>
      </w:r>
      <w:r w:rsidRPr="00052D8E">
        <w:rPr>
          <w:rFonts w:ascii="Times New Roman" w:hAnsi="Times New Roman" w:cs="Times New Roman"/>
          <w:sz w:val="28"/>
          <w:szCs w:val="28"/>
        </w:rPr>
        <w:t xml:space="preserve"> сельсовета,</w:t>
      </w:r>
    </w:p>
    <w:p w:rsidR="00052D8E" w:rsidRPr="00052D8E" w:rsidRDefault="00052D8E" w:rsidP="00052D8E">
      <w:pPr>
        <w:shd w:val="clear" w:color="auto" w:fill="FFFFFF"/>
        <w:tabs>
          <w:tab w:val="center" w:pos="7046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proofErr w:type="gramStart"/>
      <w:r w:rsidRPr="00052D8E">
        <w:rPr>
          <w:rFonts w:ascii="Times New Roman" w:hAnsi="Times New Roman" w:cs="Times New Roman"/>
          <w:spacing w:val="-2"/>
          <w:sz w:val="28"/>
          <w:szCs w:val="28"/>
        </w:rPr>
        <w:t>назначаемый</w:t>
      </w:r>
      <w:proofErr w:type="gramEnd"/>
      <w:r w:rsidRPr="00052D8E">
        <w:rPr>
          <w:rFonts w:ascii="Times New Roman" w:hAnsi="Times New Roman" w:cs="Times New Roman"/>
          <w:spacing w:val="-2"/>
          <w:sz w:val="28"/>
          <w:szCs w:val="28"/>
        </w:rPr>
        <w:t xml:space="preserve"> по контракту</w:t>
      </w:r>
      <w:r w:rsidRPr="00052D8E">
        <w:rPr>
          <w:rFonts w:ascii="Times New Roman" w:hAnsi="Times New Roman" w:cs="Times New Roman"/>
          <w:sz w:val="28"/>
          <w:szCs w:val="28"/>
        </w:rPr>
        <w:tab/>
        <w:t>1</w:t>
      </w:r>
    </w:p>
    <w:p w:rsidR="00052D8E" w:rsidRPr="00052D8E" w:rsidRDefault="00052D8E" w:rsidP="00052D8E">
      <w:pPr>
        <w:shd w:val="clear" w:color="auto" w:fill="FFFFFF"/>
        <w:tabs>
          <w:tab w:val="center" w:pos="7046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052D8E">
        <w:rPr>
          <w:rFonts w:ascii="Times New Roman" w:hAnsi="Times New Roman" w:cs="Times New Roman"/>
          <w:spacing w:val="-2"/>
          <w:sz w:val="28"/>
          <w:szCs w:val="28"/>
        </w:rPr>
        <w:t>2.</w:t>
      </w:r>
      <w:r w:rsidR="00FF3250">
        <w:rPr>
          <w:rFonts w:ascii="Times New Roman" w:hAnsi="Times New Roman" w:cs="Times New Roman"/>
          <w:spacing w:val="-2"/>
          <w:sz w:val="28"/>
          <w:szCs w:val="28"/>
        </w:rPr>
        <w:t>Ведущий с</w:t>
      </w:r>
      <w:r w:rsidRPr="00052D8E">
        <w:rPr>
          <w:rFonts w:ascii="Times New Roman" w:hAnsi="Times New Roman" w:cs="Times New Roman"/>
          <w:spacing w:val="-2"/>
          <w:sz w:val="28"/>
          <w:szCs w:val="28"/>
        </w:rPr>
        <w:t xml:space="preserve">пециалист </w:t>
      </w:r>
      <w:r w:rsidRPr="00052D8E">
        <w:rPr>
          <w:rFonts w:ascii="Times New Roman" w:hAnsi="Times New Roman" w:cs="Times New Roman"/>
          <w:sz w:val="28"/>
          <w:szCs w:val="28"/>
        </w:rPr>
        <w:tab/>
        <w:t>1</w:t>
      </w:r>
    </w:p>
    <w:p w:rsidR="00052D8E" w:rsidRPr="00052D8E" w:rsidRDefault="00052D8E" w:rsidP="00052D8E">
      <w:pPr>
        <w:shd w:val="clear" w:color="auto" w:fill="FFFFFF"/>
        <w:tabs>
          <w:tab w:val="left" w:pos="274"/>
          <w:tab w:val="center" w:pos="7046"/>
        </w:tabs>
        <w:spacing w:line="317" w:lineRule="exact"/>
        <w:rPr>
          <w:rFonts w:ascii="Times New Roman" w:hAnsi="Times New Roman" w:cs="Times New Roman"/>
          <w:spacing w:val="-14"/>
          <w:sz w:val="28"/>
          <w:szCs w:val="28"/>
        </w:rPr>
      </w:pPr>
      <w:r w:rsidRPr="00052D8E">
        <w:rPr>
          <w:rFonts w:ascii="Times New Roman" w:hAnsi="Times New Roman" w:cs="Times New Roman"/>
          <w:spacing w:val="-2"/>
          <w:sz w:val="28"/>
          <w:szCs w:val="28"/>
        </w:rPr>
        <w:t>3. Бухгалтер - эксперт</w:t>
      </w:r>
      <w:r w:rsidRPr="00052D8E">
        <w:rPr>
          <w:rFonts w:ascii="Times New Roman" w:hAnsi="Times New Roman" w:cs="Times New Roman"/>
          <w:sz w:val="28"/>
          <w:szCs w:val="28"/>
        </w:rPr>
        <w:tab/>
        <w:t>1</w:t>
      </w:r>
    </w:p>
    <w:p w:rsidR="00052D8E" w:rsidRPr="00052D8E" w:rsidRDefault="00052D8E" w:rsidP="00052D8E">
      <w:pPr>
        <w:shd w:val="clear" w:color="auto" w:fill="FFFFFF"/>
        <w:tabs>
          <w:tab w:val="left" w:pos="274"/>
          <w:tab w:val="center" w:pos="7046"/>
        </w:tabs>
        <w:spacing w:before="5" w:line="317" w:lineRule="exact"/>
        <w:rPr>
          <w:rFonts w:ascii="Times New Roman" w:hAnsi="Times New Roman" w:cs="Times New Roman"/>
          <w:spacing w:val="-15"/>
          <w:sz w:val="28"/>
          <w:szCs w:val="28"/>
        </w:rPr>
      </w:pPr>
      <w:r w:rsidRPr="00052D8E">
        <w:rPr>
          <w:rFonts w:ascii="Times New Roman" w:hAnsi="Times New Roman" w:cs="Times New Roman"/>
          <w:spacing w:val="-2"/>
          <w:sz w:val="28"/>
          <w:szCs w:val="28"/>
        </w:rPr>
        <w:t>4.</w:t>
      </w:r>
      <w:r w:rsidR="00AB3D50">
        <w:rPr>
          <w:rFonts w:ascii="Times New Roman" w:hAnsi="Times New Roman" w:cs="Times New Roman"/>
          <w:spacing w:val="-2"/>
          <w:sz w:val="28"/>
          <w:szCs w:val="28"/>
        </w:rPr>
        <w:t>Ответственный за ведение воинского учета</w:t>
      </w:r>
      <w:r w:rsidRPr="00052D8E">
        <w:rPr>
          <w:rFonts w:ascii="Times New Roman" w:hAnsi="Times New Roman" w:cs="Times New Roman"/>
          <w:sz w:val="28"/>
          <w:szCs w:val="28"/>
        </w:rPr>
        <w:tab/>
        <w:t>0,4</w:t>
      </w:r>
    </w:p>
    <w:p w:rsidR="00052D8E" w:rsidRDefault="00052D8E" w:rsidP="00052D8E">
      <w:pPr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5.Уборщи</w:t>
      </w:r>
      <w:r w:rsidR="00DA5575">
        <w:rPr>
          <w:rFonts w:ascii="Times New Roman" w:hAnsi="Times New Roman" w:cs="Times New Roman"/>
          <w:spacing w:val="-2"/>
          <w:sz w:val="28"/>
          <w:szCs w:val="28"/>
        </w:rPr>
        <w:t>к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служебных помещений                                      </w:t>
      </w:r>
      <w:r w:rsidR="005E661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0,5</w:t>
      </w:r>
    </w:p>
    <w:p w:rsidR="004176AD" w:rsidRPr="00052D8E" w:rsidRDefault="004176AD" w:rsidP="00052D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6.Водитель                                                                                    1</w:t>
      </w:r>
    </w:p>
    <w:p w:rsidR="000F6C2B" w:rsidRPr="00052D8E" w:rsidRDefault="00052D8E" w:rsidP="001F4AB6">
      <w:pPr>
        <w:pStyle w:val="2"/>
        <w:shd w:val="clear" w:color="auto" w:fill="auto"/>
        <w:spacing w:before="0" w:line="298" w:lineRule="exact"/>
        <w:ind w:left="20" w:right="20" w:firstLine="5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6C2B" w:rsidRPr="00E05401" w:rsidRDefault="000F6C2B" w:rsidP="001F4AB6">
      <w:pPr>
        <w:pStyle w:val="2"/>
        <w:shd w:val="clear" w:color="auto" w:fill="auto"/>
        <w:spacing w:before="0" w:line="298" w:lineRule="exact"/>
        <w:ind w:left="20" w:right="20" w:firstLine="500"/>
        <w:rPr>
          <w:rFonts w:ascii="Times New Roman" w:hAnsi="Times New Roman" w:cs="Times New Roman"/>
          <w:sz w:val="28"/>
          <w:szCs w:val="28"/>
        </w:rPr>
      </w:pPr>
    </w:p>
    <w:p w:rsidR="000F6C2B" w:rsidRPr="00E05401" w:rsidRDefault="000F6C2B" w:rsidP="001F4AB6">
      <w:pPr>
        <w:pStyle w:val="2"/>
        <w:shd w:val="clear" w:color="auto" w:fill="auto"/>
        <w:spacing w:before="0" w:line="298" w:lineRule="exact"/>
        <w:ind w:left="20" w:right="20" w:firstLine="500"/>
        <w:rPr>
          <w:rFonts w:ascii="Times New Roman" w:hAnsi="Times New Roman" w:cs="Times New Roman"/>
          <w:sz w:val="28"/>
          <w:szCs w:val="28"/>
        </w:rPr>
      </w:pPr>
    </w:p>
    <w:p w:rsidR="000F6C2B" w:rsidRPr="00E05401" w:rsidRDefault="000F6C2B" w:rsidP="001F4AB6">
      <w:pPr>
        <w:pStyle w:val="2"/>
        <w:shd w:val="clear" w:color="auto" w:fill="auto"/>
        <w:spacing w:before="0" w:line="298" w:lineRule="exact"/>
        <w:ind w:left="20" w:right="20" w:firstLine="500"/>
        <w:rPr>
          <w:rFonts w:ascii="Times New Roman" w:hAnsi="Times New Roman" w:cs="Times New Roman"/>
          <w:sz w:val="28"/>
          <w:szCs w:val="28"/>
        </w:rPr>
      </w:pPr>
    </w:p>
    <w:p w:rsidR="000F6C2B" w:rsidRPr="00E05401" w:rsidRDefault="000F6C2B" w:rsidP="001F4AB6">
      <w:pPr>
        <w:rPr>
          <w:rFonts w:ascii="Times New Roman" w:hAnsi="Times New Roman" w:cs="Times New Roman"/>
          <w:sz w:val="28"/>
          <w:szCs w:val="28"/>
        </w:rPr>
      </w:pPr>
    </w:p>
    <w:p w:rsidR="000F6C2B" w:rsidRPr="00E05401" w:rsidRDefault="000F6C2B" w:rsidP="001953F4">
      <w:pPr>
        <w:pStyle w:val="11"/>
        <w:shd w:val="clear" w:color="auto" w:fill="auto"/>
        <w:tabs>
          <w:tab w:val="left" w:pos="1042"/>
        </w:tabs>
        <w:spacing w:before="0" w:line="295" w:lineRule="exact"/>
        <w:ind w:left="540" w:right="20"/>
        <w:rPr>
          <w:rFonts w:ascii="Times New Roman" w:hAnsi="Times New Roman" w:cs="Times New Roman"/>
          <w:sz w:val="28"/>
          <w:szCs w:val="28"/>
        </w:rPr>
      </w:pPr>
    </w:p>
    <w:p w:rsidR="000F6C2B" w:rsidRPr="00BF02E9" w:rsidRDefault="000F6C2B" w:rsidP="00BF02E9">
      <w:pPr>
        <w:spacing w:after="0" w:line="240" w:lineRule="auto"/>
        <w:ind w:firstLine="426"/>
        <w:jc w:val="right"/>
        <w:rPr>
          <w:rFonts w:ascii="Times New Roman" w:hAnsi="Times New Roman" w:cs="Times New Roman"/>
          <w:spacing w:val="-5"/>
          <w:sz w:val="28"/>
          <w:szCs w:val="28"/>
        </w:rPr>
      </w:pPr>
    </w:p>
    <w:sectPr w:rsidR="000F6C2B" w:rsidRPr="00BF02E9" w:rsidSect="008A30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77AC"/>
    <w:multiLevelType w:val="hybridMultilevel"/>
    <w:tmpl w:val="F856AE22"/>
    <w:lvl w:ilvl="0" w:tplc="2D7C568E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C81FCB"/>
    <w:multiLevelType w:val="hybridMultilevel"/>
    <w:tmpl w:val="14FEB978"/>
    <w:lvl w:ilvl="0" w:tplc="008E9088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B46E17"/>
    <w:multiLevelType w:val="hybridMultilevel"/>
    <w:tmpl w:val="7698394E"/>
    <w:lvl w:ilvl="0" w:tplc="0419000F">
      <w:start w:val="1"/>
      <w:numFmt w:val="upperRoman"/>
      <w:pStyle w:val="a"/>
      <w:lvlText w:val="%1."/>
      <w:lvlJc w:val="right"/>
      <w:pPr>
        <w:tabs>
          <w:tab w:val="num" w:pos="1315"/>
        </w:tabs>
        <w:ind w:left="1315" w:hanging="180"/>
      </w:pPr>
    </w:lvl>
    <w:lvl w:ilvl="1" w:tplc="04190019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0419001B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0419000F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04190019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0419001B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0419000F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04190019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0419001B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3">
    <w:nsid w:val="5D0B34C2"/>
    <w:multiLevelType w:val="multilevel"/>
    <w:tmpl w:val="480AF80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B364509"/>
    <w:multiLevelType w:val="hybridMultilevel"/>
    <w:tmpl w:val="AABA3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A4523E"/>
    <w:multiLevelType w:val="multilevel"/>
    <w:tmpl w:val="BFB65C5A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D13797"/>
    <w:rsid w:val="00052D8E"/>
    <w:rsid w:val="00093A27"/>
    <w:rsid w:val="00095E22"/>
    <w:rsid w:val="000C0F5A"/>
    <w:rsid w:val="000F6C2B"/>
    <w:rsid w:val="001476AE"/>
    <w:rsid w:val="00150106"/>
    <w:rsid w:val="001830CC"/>
    <w:rsid w:val="001953F4"/>
    <w:rsid w:val="001A05AC"/>
    <w:rsid w:val="001F4AB6"/>
    <w:rsid w:val="002447A3"/>
    <w:rsid w:val="00256E55"/>
    <w:rsid w:val="002C6B5F"/>
    <w:rsid w:val="00317E2F"/>
    <w:rsid w:val="00337156"/>
    <w:rsid w:val="003845E0"/>
    <w:rsid w:val="003E3EA1"/>
    <w:rsid w:val="0040040D"/>
    <w:rsid w:val="004176AD"/>
    <w:rsid w:val="00457DEF"/>
    <w:rsid w:val="00463DF1"/>
    <w:rsid w:val="004D7632"/>
    <w:rsid w:val="005030B7"/>
    <w:rsid w:val="0059072E"/>
    <w:rsid w:val="005A4FF4"/>
    <w:rsid w:val="005B3DA8"/>
    <w:rsid w:val="005E6617"/>
    <w:rsid w:val="00614CAD"/>
    <w:rsid w:val="00620F01"/>
    <w:rsid w:val="00636CDF"/>
    <w:rsid w:val="00650533"/>
    <w:rsid w:val="00684CCC"/>
    <w:rsid w:val="006B5B37"/>
    <w:rsid w:val="006D0C19"/>
    <w:rsid w:val="006D1209"/>
    <w:rsid w:val="00792295"/>
    <w:rsid w:val="00792CF4"/>
    <w:rsid w:val="007B4041"/>
    <w:rsid w:val="007D3198"/>
    <w:rsid w:val="007D46B6"/>
    <w:rsid w:val="00827B0D"/>
    <w:rsid w:val="00885ADB"/>
    <w:rsid w:val="008A3028"/>
    <w:rsid w:val="008E5110"/>
    <w:rsid w:val="008E6F5D"/>
    <w:rsid w:val="00943A32"/>
    <w:rsid w:val="009D79FB"/>
    <w:rsid w:val="00A13397"/>
    <w:rsid w:val="00A2041B"/>
    <w:rsid w:val="00AB3D50"/>
    <w:rsid w:val="00AD0DC2"/>
    <w:rsid w:val="00AD4582"/>
    <w:rsid w:val="00AF4DEC"/>
    <w:rsid w:val="00B10A07"/>
    <w:rsid w:val="00B225A3"/>
    <w:rsid w:val="00B30EF7"/>
    <w:rsid w:val="00B94624"/>
    <w:rsid w:val="00B94CF0"/>
    <w:rsid w:val="00BF02E9"/>
    <w:rsid w:val="00BF1240"/>
    <w:rsid w:val="00C32177"/>
    <w:rsid w:val="00CC6C5C"/>
    <w:rsid w:val="00D13797"/>
    <w:rsid w:val="00D24309"/>
    <w:rsid w:val="00D97DEA"/>
    <w:rsid w:val="00DA21AF"/>
    <w:rsid w:val="00DA5575"/>
    <w:rsid w:val="00DF1A88"/>
    <w:rsid w:val="00E05401"/>
    <w:rsid w:val="00E11AE1"/>
    <w:rsid w:val="00E47AA6"/>
    <w:rsid w:val="00E56E12"/>
    <w:rsid w:val="00E921FC"/>
    <w:rsid w:val="00F02262"/>
    <w:rsid w:val="00F95D30"/>
    <w:rsid w:val="00FF3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A3028"/>
    <w:pPr>
      <w:spacing w:after="200" w:line="276" w:lineRule="auto"/>
    </w:pPr>
    <w:rPr>
      <w:rFonts w:cs="Calibri"/>
    </w:rPr>
  </w:style>
  <w:style w:type="paragraph" w:styleId="1">
    <w:name w:val="heading 1"/>
    <w:basedOn w:val="a0"/>
    <w:next w:val="a0"/>
    <w:link w:val="10"/>
    <w:qFormat/>
    <w:locked/>
    <w:rsid w:val="00463D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locked/>
    <w:rsid w:val="006D12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uiPriority w:val="99"/>
    <w:qFormat/>
    <w:rsid w:val="00D13797"/>
    <w:pPr>
      <w:spacing w:before="240" w:after="60" w:line="240" w:lineRule="auto"/>
      <w:outlineLvl w:val="5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60">
    <w:name w:val="Заголовок 6 Знак"/>
    <w:basedOn w:val="a1"/>
    <w:link w:val="6"/>
    <w:uiPriority w:val="99"/>
    <w:locked/>
    <w:rsid w:val="00D13797"/>
    <w:rPr>
      <w:rFonts w:ascii="Times New Roman" w:hAnsi="Times New Roman" w:cs="Times New Roman"/>
      <w:b/>
      <w:bCs/>
    </w:rPr>
  </w:style>
  <w:style w:type="paragraph" w:styleId="a4">
    <w:name w:val="Body Text"/>
    <w:basedOn w:val="a0"/>
    <w:link w:val="a5"/>
    <w:uiPriority w:val="99"/>
    <w:rsid w:val="00D13797"/>
    <w:pPr>
      <w:widowControl w:val="0"/>
      <w:suppressAutoHyphens/>
      <w:spacing w:after="120" w:line="240" w:lineRule="auto"/>
    </w:pPr>
    <w:rPr>
      <w:kern w:val="1"/>
      <w:sz w:val="24"/>
      <w:szCs w:val="24"/>
    </w:rPr>
  </w:style>
  <w:style w:type="character" w:customStyle="1" w:styleId="a5">
    <w:name w:val="Основной текст Знак"/>
    <w:basedOn w:val="a1"/>
    <w:link w:val="a4"/>
    <w:uiPriority w:val="99"/>
    <w:locked/>
    <w:rsid w:val="00D13797"/>
    <w:rPr>
      <w:rFonts w:ascii="Times New Roman" w:hAnsi="Times New Roman" w:cs="Times New Roman"/>
      <w:kern w:val="1"/>
      <w:sz w:val="24"/>
      <w:szCs w:val="24"/>
    </w:rPr>
  </w:style>
  <w:style w:type="paragraph" w:styleId="a6">
    <w:name w:val="Balloon Text"/>
    <w:basedOn w:val="a0"/>
    <w:link w:val="a7"/>
    <w:uiPriority w:val="99"/>
    <w:semiHidden/>
    <w:rsid w:val="00D13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locked/>
    <w:rsid w:val="00D13797"/>
    <w:rPr>
      <w:rFonts w:ascii="Tahoma" w:hAnsi="Tahoma" w:cs="Tahoma"/>
      <w:sz w:val="16"/>
      <w:szCs w:val="16"/>
    </w:rPr>
  </w:style>
  <w:style w:type="character" w:customStyle="1" w:styleId="31">
    <w:name w:val="Основной текст (3)_"/>
    <w:basedOn w:val="a1"/>
    <w:link w:val="32"/>
    <w:uiPriority w:val="99"/>
    <w:locked/>
    <w:rsid w:val="00D13797"/>
    <w:rPr>
      <w:rFonts w:ascii="Times New Roman" w:hAnsi="Times New Roman" w:cs="Times New Roman"/>
      <w:i/>
      <w:iCs/>
      <w:spacing w:val="-6"/>
      <w:shd w:val="clear" w:color="auto" w:fill="FFFFFF"/>
    </w:rPr>
  </w:style>
  <w:style w:type="character" w:customStyle="1" w:styleId="a8">
    <w:name w:val="Основной текст_"/>
    <w:basedOn w:val="a1"/>
    <w:link w:val="11"/>
    <w:uiPriority w:val="99"/>
    <w:locked/>
    <w:rsid w:val="00D13797"/>
    <w:rPr>
      <w:rFonts w:ascii="Times New Roman" w:hAnsi="Times New Roman" w:cs="Times New Roman"/>
      <w:spacing w:val="-5"/>
      <w:sz w:val="26"/>
      <w:szCs w:val="26"/>
      <w:shd w:val="clear" w:color="auto" w:fill="FFFFFF"/>
    </w:rPr>
  </w:style>
  <w:style w:type="character" w:customStyle="1" w:styleId="11pt">
    <w:name w:val="Основной текст + 11 pt"/>
    <w:aliases w:val="Курсив,Интервал 0 pt"/>
    <w:basedOn w:val="a8"/>
    <w:uiPriority w:val="99"/>
    <w:rsid w:val="00D13797"/>
    <w:rPr>
      <w:i/>
      <w:iCs/>
      <w:color w:val="000000"/>
      <w:spacing w:val="-6"/>
      <w:w w:val="100"/>
      <w:position w:val="0"/>
      <w:sz w:val="22"/>
      <w:szCs w:val="22"/>
      <w:lang w:val="ru-RU" w:eastAsia="ru-RU"/>
    </w:rPr>
  </w:style>
  <w:style w:type="character" w:customStyle="1" w:styleId="33">
    <w:name w:val="Основной текст (3) + Не курсив"/>
    <w:aliases w:val="Интервал 0 pt5"/>
    <w:basedOn w:val="31"/>
    <w:uiPriority w:val="99"/>
    <w:rsid w:val="00D13797"/>
    <w:rPr>
      <w:color w:val="000000"/>
      <w:spacing w:val="-9"/>
      <w:w w:val="100"/>
      <w:position w:val="0"/>
      <w:lang w:val="ru-RU" w:eastAsia="ru-RU"/>
    </w:rPr>
  </w:style>
  <w:style w:type="character" w:customStyle="1" w:styleId="313pt">
    <w:name w:val="Основной текст (3) + 13 pt"/>
    <w:aliases w:val="Не курсив,Интервал 0 pt4"/>
    <w:basedOn w:val="31"/>
    <w:uiPriority w:val="99"/>
    <w:rsid w:val="00D13797"/>
    <w:rPr>
      <w:color w:val="000000"/>
      <w:spacing w:val="-5"/>
      <w:w w:val="100"/>
      <w:position w:val="0"/>
      <w:sz w:val="26"/>
      <w:szCs w:val="26"/>
      <w:lang w:val="ru-RU" w:eastAsia="ru-RU"/>
    </w:rPr>
  </w:style>
  <w:style w:type="paragraph" w:customStyle="1" w:styleId="32">
    <w:name w:val="Основной текст (3)"/>
    <w:basedOn w:val="a0"/>
    <w:link w:val="31"/>
    <w:uiPriority w:val="99"/>
    <w:rsid w:val="00D13797"/>
    <w:pPr>
      <w:widowControl w:val="0"/>
      <w:shd w:val="clear" w:color="auto" w:fill="FFFFFF"/>
      <w:spacing w:before="60" w:after="240" w:line="259" w:lineRule="exact"/>
      <w:jc w:val="right"/>
    </w:pPr>
    <w:rPr>
      <w:i/>
      <w:iCs/>
      <w:spacing w:val="-6"/>
    </w:rPr>
  </w:style>
  <w:style w:type="paragraph" w:customStyle="1" w:styleId="11">
    <w:name w:val="Основной текст1"/>
    <w:basedOn w:val="a0"/>
    <w:link w:val="a8"/>
    <w:uiPriority w:val="99"/>
    <w:rsid w:val="00D13797"/>
    <w:pPr>
      <w:widowControl w:val="0"/>
      <w:shd w:val="clear" w:color="auto" w:fill="FFFFFF"/>
      <w:spacing w:before="420" w:after="0" w:line="302" w:lineRule="exact"/>
      <w:jc w:val="both"/>
    </w:pPr>
    <w:rPr>
      <w:spacing w:val="-5"/>
      <w:sz w:val="26"/>
      <w:szCs w:val="26"/>
    </w:rPr>
  </w:style>
  <w:style w:type="character" w:customStyle="1" w:styleId="51pt">
    <w:name w:val="Основной текст (5) + Интервал 1 pt"/>
    <w:basedOn w:val="a1"/>
    <w:uiPriority w:val="99"/>
    <w:rsid w:val="00D13797"/>
    <w:rPr>
      <w:rFonts w:ascii="Times New Roman" w:hAnsi="Times New Roman" w:cs="Times New Roman"/>
      <w:b/>
      <w:bCs/>
      <w:color w:val="000000"/>
      <w:spacing w:val="38"/>
      <w:w w:val="100"/>
      <w:position w:val="0"/>
      <w:sz w:val="24"/>
      <w:szCs w:val="24"/>
      <w:u w:val="none"/>
      <w:lang w:val="ru-RU" w:eastAsia="ru-RU"/>
    </w:rPr>
  </w:style>
  <w:style w:type="character" w:customStyle="1" w:styleId="15pt">
    <w:name w:val="Основной текст + 15 pt"/>
    <w:aliases w:val="Полужирный,Курсив1,Интервал 0 pt3"/>
    <w:basedOn w:val="a8"/>
    <w:uiPriority w:val="99"/>
    <w:rsid w:val="00D13797"/>
    <w:rPr>
      <w:b/>
      <w:bCs/>
      <w:i/>
      <w:iCs/>
      <w:color w:val="000000"/>
      <w:spacing w:val="4"/>
      <w:w w:val="100"/>
      <w:position w:val="0"/>
      <w:sz w:val="30"/>
      <w:szCs w:val="30"/>
      <w:u w:val="none"/>
      <w:lang w:val="ru-RU" w:eastAsia="ru-RU"/>
    </w:rPr>
  </w:style>
  <w:style w:type="character" w:customStyle="1" w:styleId="313pt1">
    <w:name w:val="Основной текст (3) + 13 pt1"/>
    <w:aliases w:val="Не курсив1,Интервал 1 pt"/>
    <w:basedOn w:val="31"/>
    <w:uiPriority w:val="99"/>
    <w:rsid w:val="00D13797"/>
    <w:rPr>
      <w:color w:val="000000"/>
      <w:spacing w:val="28"/>
      <w:w w:val="100"/>
      <w:position w:val="0"/>
      <w:sz w:val="26"/>
      <w:szCs w:val="26"/>
      <w:u w:val="none"/>
      <w:lang w:val="ru-RU" w:eastAsia="ru-RU"/>
    </w:rPr>
  </w:style>
  <w:style w:type="character" w:customStyle="1" w:styleId="11pt1">
    <w:name w:val="Основной текст + 11 pt1"/>
    <w:aliases w:val="Интервал 0 pt2"/>
    <w:basedOn w:val="a8"/>
    <w:uiPriority w:val="99"/>
    <w:rsid w:val="00D13797"/>
    <w:rPr>
      <w:color w:val="000000"/>
      <w:spacing w:val="-9"/>
      <w:w w:val="100"/>
      <w:position w:val="0"/>
      <w:sz w:val="22"/>
      <w:szCs w:val="22"/>
      <w:u w:val="none"/>
      <w:lang w:val="ru-RU" w:eastAsia="ru-RU"/>
    </w:rPr>
  </w:style>
  <w:style w:type="paragraph" w:styleId="a9">
    <w:name w:val="List Paragraph"/>
    <w:basedOn w:val="a0"/>
    <w:uiPriority w:val="99"/>
    <w:qFormat/>
    <w:rsid w:val="00D13797"/>
    <w:pPr>
      <w:ind w:left="720"/>
    </w:pPr>
  </w:style>
  <w:style w:type="paragraph" w:customStyle="1" w:styleId="ConsPlusNormal">
    <w:name w:val="ConsPlusNormal"/>
    <w:uiPriority w:val="99"/>
    <w:rsid w:val="00150106"/>
    <w:pPr>
      <w:autoSpaceDE w:val="0"/>
      <w:autoSpaceDN w:val="0"/>
      <w:adjustRightInd w:val="0"/>
    </w:pPr>
    <w:rPr>
      <w:rFonts w:cs="Calibri"/>
      <w:sz w:val="28"/>
      <w:szCs w:val="28"/>
    </w:rPr>
  </w:style>
  <w:style w:type="character" w:customStyle="1" w:styleId="315pt">
    <w:name w:val="Основной текст (3) + 15 pt"/>
    <w:aliases w:val="Полужирный1,Интервал 0 pt1"/>
    <w:basedOn w:val="31"/>
    <w:uiPriority w:val="99"/>
    <w:rsid w:val="001953F4"/>
    <w:rPr>
      <w:b/>
      <w:bCs/>
      <w:color w:val="000000"/>
      <w:spacing w:val="4"/>
      <w:w w:val="100"/>
      <w:position w:val="0"/>
      <w:sz w:val="30"/>
      <w:szCs w:val="30"/>
      <w:u w:val="none"/>
      <w:lang w:val="ru-RU" w:eastAsia="ru-RU"/>
    </w:rPr>
  </w:style>
  <w:style w:type="paragraph" w:customStyle="1" w:styleId="2">
    <w:name w:val="Основной текст2"/>
    <w:basedOn w:val="a0"/>
    <w:uiPriority w:val="99"/>
    <w:rsid w:val="001F4AB6"/>
    <w:pPr>
      <w:widowControl w:val="0"/>
      <w:shd w:val="clear" w:color="auto" w:fill="FFFFFF"/>
      <w:spacing w:before="660" w:after="0" w:line="295" w:lineRule="exact"/>
      <w:jc w:val="both"/>
    </w:pPr>
    <w:rPr>
      <w:spacing w:val="-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6D120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1"/>
    <w:link w:val="1"/>
    <w:rsid w:val="00463D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ody Text Indent"/>
    <w:basedOn w:val="a0"/>
    <w:link w:val="ab"/>
    <w:uiPriority w:val="99"/>
    <w:unhideWhenUsed/>
    <w:rsid w:val="00463DF1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uiPriority w:val="99"/>
    <w:rsid w:val="00463DF1"/>
    <w:rPr>
      <w:rFonts w:cs="Calibri"/>
    </w:rPr>
  </w:style>
  <w:style w:type="paragraph" w:customStyle="1" w:styleId="ConsPlusTitle">
    <w:name w:val="ConsPlusTitle"/>
    <w:rsid w:val="00D2430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4"/>
      <w:szCs w:val="14"/>
    </w:rPr>
  </w:style>
  <w:style w:type="paragraph" w:customStyle="1" w:styleId="ConsNormal">
    <w:name w:val="ConsNormal"/>
    <w:rsid w:val="00D2430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a">
    <w:name w:val="Знак"/>
    <w:basedOn w:val="a0"/>
    <w:rsid w:val="00052D8E"/>
    <w:pPr>
      <w:widowControl w:val="0"/>
      <w:numPr>
        <w:numId w:val="6"/>
      </w:numPr>
      <w:adjustRightInd w:val="0"/>
      <w:spacing w:after="160" w:line="240" w:lineRule="exact"/>
      <w:jc w:val="center"/>
    </w:pPr>
    <w:rPr>
      <w:rFonts w:ascii="Times New Roman" w:hAnsi="Times New Roman" w:cs="Times New Roman"/>
      <w:b/>
      <w:i/>
      <w:sz w:val="28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CA802-EBC6-4292-8B99-6E06462E5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Speed_XP</cp:lastModifiedBy>
  <cp:revision>8</cp:revision>
  <cp:lastPrinted>2017-03-14T13:40:00Z</cp:lastPrinted>
  <dcterms:created xsi:type="dcterms:W3CDTF">2019-08-28T14:03:00Z</dcterms:created>
  <dcterms:modified xsi:type="dcterms:W3CDTF">2019-09-16T06:29:00Z</dcterms:modified>
</cp:coreProperties>
</file>